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60"/>
        <w:gridCol w:w="7229"/>
      </w:tblGrid>
      <w:tr w:rsidR="00C83424" w:rsidRPr="00C52460" w:rsidTr="00961919">
        <w:tc>
          <w:tcPr>
            <w:tcW w:w="2660" w:type="dxa"/>
            <w:shd w:val="clear" w:color="auto" w:fill="auto"/>
          </w:tcPr>
          <w:p w:rsidR="00C83424" w:rsidRPr="00961919" w:rsidRDefault="006D7604" w:rsidP="000C6BFD">
            <w:pPr>
              <w:pStyle w:val="Heading1"/>
              <w:rPr>
                <w:rFonts w:asciiTheme="minorHAnsi" w:hAnsiTheme="minorHAnsi" w:cstheme="minorHAnsi"/>
                <w:szCs w:val="24"/>
              </w:rPr>
            </w:pPr>
            <w:r w:rsidRPr="00961919">
              <w:rPr>
                <w:rFonts w:asciiTheme="minorHAnsi" w:hAnsiTheme="minorHAnsi" w:cstheme="minorHAnsi"/>
                <w:noProof/>
                <w:szCs w:val="24"/>
              </w:rPr>
              <w:drawing>
                <wp:anchor distT="57150" distB="57150" distL="57150" distR="57150" simplePos="0" relativeHeight="251659264" behindDoc="0" locked="0" layoutInCell="1" allowOverlap="1" wp14:anchorId="1B378E05" wp14:editId="3D500A57">
                  <wp:simplePos x="0" y="0"/>
                  <wp:positionH relativeFrom="margin">
                    <wp:posOffset>123825</wp:posOffset>
                  </wp:positionH>
                  <wp:positionV relativeFrom="paragraph">
                    <wp:posOffset>128270</wp:posOffset>
                  </wp:positionV>
                  <wp:extent cx="1123950" cy="1028700"/>
                  <wp:effectExtent l="0" t="0" r="0" b="0"/>
                  <wp:wrapSquare wrapText="bothSides" distT="57150" distB="57150" distL="57150" distR="5715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image1.png" descr="C:\Users\eneacy1\AppData\Local\Microsoft\Windows\Temporary Internet Files\Content.Word\Screen Shot 2015-06-16 at 11 15 38.png"/>
                          <pic:cNvPicPr/>
                        </pic:nvPicPr>
                        <pic:blipFill rotWithShape="1">
                          <a:blip r:embed="rId8">
                            <a:extLst/>
                          </a:blip>
                          <a:srcRect/>
                          <a:stretch>
                            <a:fillRect/>
                          </a:stretch>
                        </pic:blipFill>
                        <pic:spPr>
                          <a:xfrm>
                            <a:off x="0" y="0"/>
                            <a:ext cx="1123950" cy="10287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tc>
        <w:tc>
          <w:tcPr>
            <w:tcW w:w="7229" w:type="dxa"/>
            <w:shd w:val="clear" w:color="auto" w:fill="auto"/>
          </w:tcPr>
          <w:p w:rsidR="006D7604" w:rsidRPr="00961919" w:rsidRDefault="006D7604" w:rsidP="000C6BFD">
            <w:pPr>
              <w:pStyle w:val="Heading1"/>
              <w:rPr>
                <w:rFonts w:asciiTheme="minorHAnsi" w:hAnsiTheme="minorHAnsi" w:cstheme="minorHAnsi"/>
                <w:szCs w:val="24"/>
              </w:rPr>
            </w:pPr>
          </w:p>
          <w:p w:rsidR="006D7604" w:rsidRPr="00961919" w:rsidRDefault="006D7604" w:rsidP="006D7604">
            <w:pPr>
              <w:pStyle w:val="Heading1"/>
              <w:rPr>
                <w:rFonts w:asciiTheme="minorHAnsi" w:hAnsiTheme="minorHAnsi" w:cstheme="minorHAnsi"/>
                <w:color w:val="1F497D"/>
                <w:szCs w:val="24"/>
              </w:rPr>
            </w:pPr>
            <w:r w:rsidRPr="00961919">
              <w:rPr>
                <w:rFonts w:asciiTheme="minorHAnsi" w:hAnsiTheme="minorHAnsi" w:cstheme="minorHAnsi"/>
                <w:color w:val="1F497D"/>
                <w:szCs w:val="24"/>
              </w:rPr>
              <w:t>Job Description</w:t>
            </w:r>
          </w:p>
          <w:p w:rsidR="006D7604" w:rsidRPr="00961919" w:rsidRDefault="006D7604" w:rsidP="006D7604">
            <w:pPr>
              <w:pStyle w:val="Heading1"/>
              <w:rPr>
                <w:rFonts w:asciiTheme="minorHAnsi" w:hAnsiTheme="minorHAnsi" w:cstheme="minorHAnsi"/>
                <w:color w:val="1F497D"/>
                <w:szCs w:val="24"/>
              </w:rPr>
            </w:pPr>
          </w:p>
          <w:p w:rsidR="00A5091E" w:rsidRPr="00961919" w:rsidRDefault="00A5091E" w:rsidP="00A5091E">
            <w:pPr>
              <w:rPr>
                <w:rFonts w:asciiTheme="minorHAnsi" w:hAnsiTheme="minorHAnsi" w:cstheme="minorHAnsi"/>
                <w:b/>
                <w:szCs w:val="24"/>
              </w:rPr>
            </w:pPr>
            <w:r w:rsidRPr="00961919">
              <w:rPr>
                <w:rFonts w:asciiTheme="minorHAnsi" w:hAnsiTheme="minorHAnsi" w:cstheme="minorHAnsi"/>
                <w:b/>
                <w:szCs w:val="24"/>
              </w:rPr>
              <w:t>Assistant Business Manager</w:t>
            </w:r>
          </w:p>
          <w:p w:rsidR="006D7604" w:rsidRPr="00961919" w:rsidRDefault="00A5091E" w:rsidP="006D7604">
            <w:pPr>
              <w:pStyle w:val="Heading1"/>
              <w:rPr>
                <w:rFonts w:asciiTheme="minorHAnsi" w:hAnsiTheme="minorHAnsi" w:cstheme="minorHAnsi"/>
                <w:szCs w:val="24"/>
              </w:rPr>
            </w:pPr>
            <w:r w:rsidRPr="00961919">
              <w:rPr>
                <w:rFonts w:asciiTheme="minorHAnsi" w:hAnsiTheme="minorHAnsi" w:cstheme="minorHAnsi"/>
                <w:szCs w:val="24"/>
              </w:rPr>
              <w:t>PO1 or PO2 depending on experience</w:t>
            </w:r>
          </w:p>
          <w:p w:rsidR="00BC687E" w:rsidRPr="00961919" w:rsidRDefault="00317F16" w:rsidP="00BC687E">
            <w:pPr>
              <w:rPr>
                <w:rFonts w:asciiTheme="minorHAnsi" w:hAnsiTheme="minorHAnsi" w:cstheme="minorHAnsi"/>
                <w:b/>
                <w:szCs w:val="24"/>
              </w:rPr>
            </w:pPr>
            <w:r w:rsidRPr="00961919">
              <w:rPr>
                <w:rFonts w:asciiTheme="minorHAnsi" w:hAnsiTheme="minorHAnsi" w:cstheme="minorHAnsi"/>
                <w:b/>
                <w:szCs w:val="24"/>
              </w:rPr>
              <w:t xml:space="preserve">Actual </w:t>
            </w:r>
            <w:r w:rsidR="00BC687E" w:rsidRPr="00961919">
              <w:rPr>
                <w:rFonts w:asciiTheme="minorHAnsi" w:hAnsiTheme="minorHAnsi" w:cstheme="minorHAnsi"/>
                <w:b/>
                <w:szCs w:val="24"/>
              </w:rPr>
              <w:t xml:space="preserve">Salary Range - </w:t>
            </w:r>
            <w:r w:rsidR="002F4ECB" w:rsidRPr="00961919">
              <w:rPr>
                <w:rFonts w:asciiTheme="minorHAnsi" w:hAnsiTheme="minorHAnsi" w:cstheme="minorHAnsi"/>
                <w:b/>
                <w:szCs w:val="24"/>
              </w:rPr>
              <w:t xml:space="preserve"> </w:t>
            </w:r>
            <w:r w:rsidR="00961919" w:rsidRPr="00961919">
              <w:rPr>
                <w:rFonts w:asciiTheme="minorHAnsi" w:hAnsiTheme="minorHAnsi" w:cstheme="minorHAnsi"/>
                <w:b/>
                <w:szCs w:val="24"/>
              </w:rPr>
              <w:t>£28,764 – 33,868</w:t>
            </w:r>
          </w:p>
          <w:p w:rsidR="00BC687E" w:rsidRPr="00961919" w:rsidRDefault="00A5091E" w:rsidP="00BC687E">
            <w:pPr>
              <w:rPr>
                <w:rFonts w:asciiTheme="minorHAnsi" w:hAnsiTheme="minorHAnsi" w:cstheme="minorHAnsi"/>
                <w:b/>
                <w:szCs w:val="24"/>
              </w:rPr>
            </w:pPr>
            <w:r w:rsidRPr="00961919">
              <w:rPr>
                <w:rFonts w:asciiTheme="minorHAnsi" w:hAnsiTheme="minorHAnsi" w:cstheme="minorHAnsi"/>
                <w:b/>
                <w:szCs w:val="24"/>
              </w:rPr>
              <w:t>30</w:t>
            </w:r>
            <w:r w:rsidR="00BC687E" w:rsidRPr="00961919">
              <w:rPr>
                <w:rFonts w:asciiTheme="minorHAnsi" w:hAnsiTheme="minorHAnsi" w:cstheme="minorHAnsi"/>
                <w:b/>
                <w:szCs w:val="24"/>
              </w:rPr>
              <w:t xml:space="preserve"> hours per week</w:t>
            </w:r>
            <w:r w:rsidRPr="00961919">
              <w:rPr>
                <w:rFonts w:asciiTheme="minorHAnsi" w:hAnsiTheme="minorHAnsi" w:cstheme="minorHAnsi"/>
                <w:b/>
                <w:szCs w:val="24"/>
              </w:rPr>
              <w:t xml:space="preserve"> – 7am start (at least 3 /4 days per week)</w:t>
            </w:r>
          </w:p>
          <w:p w:rsidR="00BC687E" w:rsidRPr="00961919" w:rsidRDefault="00BC687E" w:rsidP="00BC687E">
            <w:pPr>
              <w:rPr>
                <w:rFonts w:asciiTheme="minorHAnsi" w:hAnsiTheme="minorHAnsi" w:cstheme="minorHAnsi"/>
                <w:b/>
                <w:szCs w:val="24"/>
              </w:rPr>
            </w:pPr>
            <w:r w:rsidRPr="00961919">
              <w:rPr>
                <w:rFonts w:asciiTheme="minorHAnsi" w:hAnsiTheme="minorHAnsi" w:cstheme="minorHAnsi"/>
                <w:b/>
                <w:szCs w:val="24"/>
              </w:rPr>
              <w:t>39 Weeks per year</w:t>
            </w:r>
          </w:p>
          <w:p w:rsidR="006D7604" w:rsidRPr="00961919" w:rsidRDefault="006D7604" w:rsidP="000C6BFD">
            <w:pPr>
              <w:pStyle w:val="Heading1"/>
              <w:rPr>
                <w:rFonts w:asciiTheme="minorHAnsi" w:hAnsiTheme="minorHAnsi" w:cstheme="minorHAnsi"/>
                <w:szCs w:val="24"/>
              </w:rPr>
            </w:pPr>
          </w:p>
          <w:p w:rsidR="00B20B6E" w:rsidRPr="00961919" w:rsidRDefault="00B20B6E" w:rsidP="000C6BFD">
            <w:pPr>
              <w:rPr>
                <w:rFonts w:asciiTheme="minorHAnsi" w:hAnsiTheme="minorHAnsi" w:cstheme="minorHAnsi"/>
                <w:b/>
                <w:szCs w:val="24"/>
              </w:rPr>
            </w:pPr>
          </w:p>
          <w:p w:rsidR="008C7925" w:rsidRPr="00961919" w:rsidRDefault="008C7925" w:rsidP="00006A7A">
            <w:pPr>
              <w:jc w:val="right"/>
              <w:rPr>
                <w:rFonts w:asciiTheme="minorHAnsi" w:hAnsiTheme="minorHAnsi" w:cstheme="minorHAnsi"/>
                <w:b/>
                <w:szCs w:val="24"/>
              </w:rPr>
            </w:pPr>
          </w:p>
        </w:tc>
      </w:tr>
    </w:tbl>
    <w:p w:rsidR="00C83424" w:rsidRPr="00C52460" w:rsidRDefault="00C83424" w:rsidP="000C6BFD">
      <w:pPr>
        <w:pStyle w:val="Heading1"/>
        <w:rPr>
          <w:rFonts w:asciiTheme="minorHAnsi" w:hAnsiTheme="minorHAnsi" w:cstheme="minorHAnsi"/>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463ACC" w:rsidRPr="00C52460" w:rsidTr="002E2B6B">
        <w:tc>
          <w:tcPr>
            <w:tcW w:w="9889" w:type="dxa"/>
          </w:tcPr>
          <w:p w:rsidR="0017745C" w:rsidRPr="00C52460" w:rsidRDefault="00295C09" w:rsidP="000C6BFD">
            <w:pPr>
              <w:rPr>
                <w:rFonts w:asciiTheme="minorHAnsi" w:hAnsiTheme="minorHAnsi" w:cstheme="minorHAnsi"/>
                <w:b/>
                <w:szCs w:val="24"/>
              </w:rPr>
            </w:pPr>
            <w:r w:rsidRPr="00C52460">
              <w:rPr>
                <w:rFonts w:asciiTheme="minorHAnsi" w:hAnsiTheme="minorHAnsi" w:cstheme="minorHAnsi"/>
                <w:b/>
                <w:szCs w:val="24"/>
              </w:rPr>
              <w:t>Responsible to</w:t>
            </w:r>
            <w:r w:rsidR="005C292B" w:rsidRPr="00C52460">
              <w:rPr>
                <w:rFonts w:asciiTheme="minorHAnsi" w:hAnsiTheme="minorHAnsi" w:cstheme="minorHAnsi"/>
                <w:b/>
                <w:szCs w:val="24"/>
              </w:rPr>
              <w:t xml:space="preserve">: </w:t>
            </w:r>
            <w:r w:rsidR="002F61FA" w:rsidRPr="00C52460">
              <w:rPr>
                <w:rFonts w:asciiTheme="minorHAnsi" w:hAnsiTheme="minorHAnsi" w:cstheme="minorHAnsi"/>
                <w:b/>
                <w:szCs w:val="24"/>
              </w:rPr>
              <w:tab/>
            </w:r>
            <w:r w:rsidR="00BC687E" w:rsidRPr="00C52460">
              <w:rPr>
                <w:rFonts w:asciiTheme="minorHAnsi" w:hAnsiTheme="minorHAnsi" w:cstheme="minorHAnsi"/>
                <w:b/>
                <w:szCs w:val="24"/>
              </w:rPr>
              <w:t>School Business Manager</w:t>
            </w:r>
            <w:r w:rsidRPr="00C52460">
              <w:rPr>
                <w:rFonts w:asciiTheme="minorHAnsi" w:hAnsiTheme="minorHAnsi" w:cstheme="minorHAnsi"/>
                <w:szCs w:val="24"/>
              </w:rPr>
              <w:t xml:space="preserve"> </w:t>
            </w:r>
          </w:p>
          <w:p w:rsidR="00D93396" w:rsidRPr="00C52460" w:rsidRDefault="00D93396" w:rsidP="000C6BFD">
            <w:pPr>
              <w:rPr>
                <w:rFonts w:asciiTheme="minorHAnsi" w:hAnsiTheme="minorHAnsi" w:cstheme="minorHAnsi"/>
                <w:szCs w:val="24"/>
              </w:rPr>
            </w:pPr>
          </w:p>
          <w:p w:rsidR="00BC687E" w:rsidRPr="00C52460" w:rsidRDefault="00BC687E" w:rsidP="00BC687E">
            <w:pPr>
              <w:rPr>
                <w:rFonts w:asciiTheme="minorHAnsi" w:hAnsiTheme="minorHAnsi" w:cstheme="minorHAnsi"/>
                <w:b/>
                <w:szCs w:val="24"/>
              </w:rPr>
            </w:pPr>
            <w:r w:rsidRPr="00C52460">
              <w:rPr>
                <w:rFonts w:asciiTheme="minorHAnsi" w:hAnsiTheme="minorHAnsi" w:cstheme="minorHAnsi"/>
                <w:b/>
                <w:szCs w:val="24"/>
              </w:rPr>
              <w:t>PURPOSE:</w:t>
            </w:r>
          </w:p>
          <w:p w:rsidR="00A5091E" w:rsidRPr="00C52460" w:rsidRDefault="00A5091E" w:rsidP="00A5091E">
            <w:pPr>
              <w:rPr>
                <w:rFonts w:asciiTheme="minorHAnsi" w:hAnsiTheme="minorHAnsi" w:cstheme="minorHAnsi"/>
                <w:szCs w:val="24"/>
                <w:lang w:val="en-US"/>
              </w:rPr>
            </w:pPr>
            <w:r w:rsidRPr="00C52460">
              <w:rPr>
                <w:rFonts w:asciiTheme="minorHAnsi" w:hAnsiTheme="minorHAnsi" w:cstheme="minorHAnsi"/>
                <w:szCs w:val="24"/>
                <w:lang w:val="en-US"/>
              </w:rPr>
              <w:t>To assist the school business manager with the management,  planning and development of support services – including, financial management, health and safety and premises management, business development, human resources, compliance and cover management and administration.  The main area of this role is to lead on administration and health and safety within school and provide assistance in the wider school business manager roles</w:t>
            </w:r>
          </w:p>
          <w:p w:rsidR="00A5091E" w:rsidRPr="00C52460" w:rsidRDefault="00A5091E" w:rsidP="00BC687E">
            <w:pPr>
              <w:rPr>
                <w:rFonts w:asciiTheme="minorHAnsi" w:hAnsiTheme="minorHAnsi" w:cstheme="minorHAnsi"/>
                <w:b/>
                <w:szCs w:val="24"/>
              </w:rPr>
            </w:pPr>
          </w:p>
          <w:p w:rsidR="00BC687E" w:rsidRPr="00C52460" w:rsidRDefault="00BC687E" w:rsidP="00BC687E">
            <w:pPr>
              <w:rPr>
                <w:rFonts w:asciiTheme="minorHAnsi" w:hAnsiTheme="minorHAnsi" w:cstheme="minorHAnsi"/>
                <w:b/>
                <w:szCs w:val="24"/>
              </w:rPr>
            </w:pPr>
            <w:r w:rsidRPr="00C52460">
              <w:rPr>
                <w:rFonts w:asciiTheme="minorHAnsi" w:hAnsiTheme="minorHAnsi" w:cstheme="minorHAnsi"/>
                <w:b/>
                <w:szCs w:val="24"/>
              </w:rPr>
              <w:t>MAIN ACTIVITIES AND RESPONSIBILITIES:</w:t>
            </w:r>
          </w:p>
          <w:p w:rsidR="00BC687E" w:rsidRPr="00C52460" w:rsidRDefault="00BC687E" w:rsidP="00BC687E">
            <w:pPr>
              <w:rPr>
                <w:rFonts w:asciiTheme="minorHAnsi" w:hAnsiTheme="minorHAnsi" w:cstheme="minorHAnsi"/>
                <w:b/>
                <w:szCs w:val="24"/>
              </w:rPr>
            </w:pPr>
          </w:p>
          <w:p w:rsidR="00A5091E" w:rsidRPr="00894CB7" w:rsidRDefault="00A5091E" w:rsidP="00A5091E">
            <w:pPr>
              <w:tabs>
                <w:tab w:val="left" w:pos="6015"/>
              </w:tabs>
              <w:spacing w:before="120" w:after="120"/>
              <w:rPr>
                <w:rFonts w:asciiTheme="minorHAnsi" w:eastAsia="MS Mincho" w:hAnsiTheme="minorHAnsi" w:cstheme="minorHAnsi"/>
                <w:b/>
                <w:szCs w:val="24"/>
                <w:lang w:val="en-US"/>
              </w:rPr>
            </w:pPr>
            <w:r w:rsidRPr="00894CB7">
              <w:rPr>
                <w:rFonts w:asciiTheme="minorHAnsi" w:eastAsia="MS Mincho" w:hAnsiTheme="minorHAnsi" w:cstheme="minorHAnsi"/>
                <w:b/>
                <w:szCs w:val="24"/>
                <w:lang w:val="en-US"/>
              </w:rPr>
              <w:t>Key Duties</w:t>
            </w:r>
            <w:r w:rsidRPr="00C52460">
              <w:rPr>
                <w:rFonts w:asciiTheme="minorHAnsi" w:eastAsia="MS Mincho" w:hAnsiTheme="minorHAnsi" w:cstheme="minorHAnsi"/>
                <w:b/>
                <w:szCs w:val="24"/>
                <w:lang w:val="en-US"/>
              </w:rPr>
              <w:tab/>
            </w:r>
          </w:p>
          <w:p w:rsidR="00E81A21" w:rsidRDefault="00961919" w:rsidP="00E176B4">
            <w:pPr>
              <w:pStyle w:val="ListParagraph"/>
              <w:numPr>
                <w:ilvl w:val="0"/>
                <w:numId w:val="42"/>
              </w:numPr>
              <w:spacing w:after="60"/>
              <w:rPr>
                <w:rFonts w:asciiTheme="minorHAnsi" w:eastAsia="MS Mincho" w:hAnsiTheme="minorHAnsi" w:cstheme="minorHAnsi"/>
                <w:szCs w:val="24"/>
              </w:rPr>
            </w:pPr>
            <w:r w:rsidRPr="00E81A21">
              <w:rPr>
                <w:rFonts w:asciiTheme="minorHAnsi" w:eastAsia="MS Mincho" w:hAnsiTheme="minorHAnsi" w:cstheme="minorHAnsi"/>
                <w:szCs w:val="24"/>
              </w:rPr>
              <w:t xml:space="preserve">Line management </w:t>
            </w:r>
          </w:p>
          <w:p w:rsidR="00A5091E" w:rsidRPr="00E81A21" w:rsidRDefault="00A5091E" w:rsidP="00E176B4">
            <w:pPr>
              <w:pStyle w:val="ListParagraph"/>
              <w:numPr>
                <w:ilvl w:val="0"/>
                <w:numId w:val="42"/>
              </w:numPr>
              <w:spacing w:after="60"/>
              <w:rPr>
                <w:rFonts w:asciiTheme="minorHAnsi" w:eastAsia="MS Mincho" w:hAnsiTheme="minorHAnsi" w:cstheme="minorHAnsi"/>
                <w:szCs w:val="24"/>
              </w:rPr>
            </w:pPr>
            <w:r w:rsidRPr="00E81A21">
              <w:rPr>
                <w:rFonts w:asciiTheme="minorHAnsi" w:eastAsia="MS Mincho" w:hAnsiTheme="minorHAnsi" w:cstheme="minorHAnsi"/>
                <w:szCs w:val="24"/>
              </w:rPr>
              <w:t>Manage the  recruitment and selection, induction, line management, performance management, appraisal and professional development of posts within your line management</w:t>
            </w:r>
          </w:p>
          <w:p w:rsidR="00A5091E" w:rsidRPr="00C52460" w:rsidRDefault="00A5091E" w:rsidP="00A5091E">
            <w:pPr>
              <w:pStyle w:val="ListParagraph"/>
              <w:numPr>
                <w:ilvl w:val="0"/>
                <w:numId w:val="42"/>
              </w:numPr>
              <w:spacing w:after="60"/>
              <w:rPr>
                <w:rFonts w:asciiTheme="minorHAnsi" w:eastAsia="MS Mincho" w:hAnsiTheme="minorHAnsi" w:cstheme="minorHAnsi"/>
                <w:szCs w:val="24"/>
              </w:rPr>
            </w:pPr>
            <w:r w:rsidRPr="00C52460">
              <w:rPr>
                <w:rFonts w:asciiTheme="minorHAnsi" w:eastAsia="MS Mincho" w:hAnsiTheme="minorHAnsi" w:cstheme="minorHAnsi"/>
                <w:szCs w:val="24"/>
              </w:rPr>
              <w:t>Oversee and undertake all operations or administrative functions of the school, maintaining a high standard of accuracy and attention to details</w:t>
            </w:r>
          </w:p>
          <w:p w:rsidR="00A5091E" w:rsidRPr="00C52460" w:rsidRDefault="00A5091E" w:rsidP="00A5091E">
            <w:pPr>
              <w:pStyle w:val="ListParagraph"/>
              <w:numPr>
                <w:ilvl w:val="0"/>
                <w:numId w:val="42"/>
              </w:numPr>
              <w:spacing w:after="60"/>
              <w:rPr>
                <w:rFonts w:asciiTheme="minorHAnsi" w:eastAsia="MS Mincho" w:hAnsiTheme="minorHAnsi" w:cstheme="minorHAnsi"/>
                <w:szCs w:val="24"/>
              </w:rPr>
            </w:pPr>
            <w:r w:rsidRPr="00C52460">
              <w:rPr>
                <w:rFonts w:asciiTheme="minorHAnsi" w:eastAsia="MS Mincho" w:hAnsiTheme="minorHAnsi" w:cstheme="minorHAnsi"/>
                <w:szCs w:val="24"/>
              </w:rPr>
              <w:t>Manage the school’s administrative functions through planning, design, development and monitoring of the most efficient administrative systems and procedures with attention to safeguarding and GDPR legislation</w:t>
            </w:r>
          </w:p>
          <w:p w:rsidR="00A5091E" w:rsidRPr="00C52460" w:rsidRDefault="00A5091E" w:rsidP="00A5091E">
            <w:pPr>
              <w:pStyle w:val="ListParagraph"/>
              <w:numPr>
                <w:ilvl w:val="0"/>
                <w:numId w:val="42"/>
              </w:numPr>
              <w:spacing w:after="60"/>
              <w:rPr>
                <w:rFonts w:asciiTheme="minorHAnsi" w:eastAsia="MS Mincho" w:hAnsiTheme="minorHAnsi" w:cstheme="minorHAnsi"/>
                <w:szCs w:val="24"/>
              </w:rPr>
            </w:pPr>
            <w:r w:rsidRPr="00C52460">
              <w:rPr>
                <w:rFonts w:asciiTheme="minorHAnsi" w:eastAsia="MS Mincho" w:hAnsiTheme="minorHAnsi" w:cstheme="minorHAnsi"/>
                <w:szCs w:val="24"/>
              </w:rPr>
              <w:t>To manage the cover administration process within school, including daily allocation of cover, forward planning, management of working relationship with agencies and authorisation of agency timesheets</w:t>
            </w:r>
          </w:p>
          <w:p w:rsidR="00A5091E" w:rsidRPr="00C52460" w:rsidRDefault="00A5091E" w:rsidP="00A5091E">
            <w:pPr>
              <w:pStyle w:val="ListParagraph"/>
              <w:numPr>
                <w:ilvl w:val="0"/>
                <w:numId w:val="42"/>
              </w:numPr>
              <w:spacing w:after="60"/>
              <w:rPr>
                <w:rFonts w:asciiTheme="minorHAnsi" w:eastAsia="MS Mincho" w:hAnsiTheme="minorHAnsi" w:cstheme="minorHAnsi"/>
                <w:szCs w:val="24"/>
              </w:rPr>
            </w:pPr>
            <w:r w:rsidRPr="00C52460">
              <w:rPr>
                <w:rFonts w:asciiTheme="minorHAnsi" w:eastAsia="MS Mincho" w:hAnsiTheme="minorHAnsi" w:cstheme="minorHAnsi"/>
                <w:szCs w:val="24"/>
              </w:rPr>
              <w:t>To manage health and safety and compliance management within school</w:t>
            </w:r>
          </w:p>
          <w:p w:rsidR="00A5091E" w:rsidRPr="00C52460" w:rsidRDefault="00A5091E" w:rsidP="00A5091E">
            <w:pPr>
              <w:pStyle w:val="ListParagraph"/>
              <w:numPr>
                <w:ilvl w:val="0"/>
                <w:numId w:val="42"/>
              </w:numPr>
              <w:spacing w:after="60"/>
              <w:rPr>
                <w:rFonts w:asciiTheme="minorHAnsi" w:eastAsia="MS Mincho" w:hAnsiTheme="minorHAnsi" w:cstheme="minorHAnsi"/>
                <w:szCs w:val="24"/>
              </w:rPr>
            </w:pPr>
            <w:r w:rsidRPr="00C52460">
              <w:rPr>
                <w:rFonts w:asciiTheme="minorHAnsi" w:eastAsia="MS Mincho" w:hAnsiTheme="minorHAnsi" w:cstheme="minorHAnsi"/>
                <w:szCs w:val="24"/>
              </w:rPr>
              <w:t xml:space="preserve">To assist in the procurement process, managing tenders where appropriate, conducting due diligence, benchmarking and evaluating suppliers, negotiating deals and ensuring value for money </w:t>
            </w:r>
          </w:p>
          <w:p w:rsidR="00A5091E" w:rsidRPr="00C52460" w:rsidRDefault="00A5091E" w:rsidP="00A5091E">
            <w:pPr>
              <w:pStyle w:val="ListParagraph"/>
              <w:numPr>
                <w:ilvl w:val="0"/>
                <w:numId w:val="42"/>
              </w:numPr>
              <w:spacing w:after="60"/>
              <w:rPr>
                <w:rFonts w:asciiTheme="minorHAnsi" w:eastAsia="MS Mincho" w:hAnsiTheme="minorHAnsi" w:cstheme="minorHAnsi"/>
                <w:szCs w:val="24"/>
              </w:rPr>
            </w:pPr>
            <w:r w:rsidRPr="00C52460">
              <w:rPr>
                <w:rFonts w:asciiTheme="minorHAnsi" w:eastAsia="MS Mincho" w:hAnsiTheme="minorHAnsi" w:cstheme="minorHAnsi"/>
                <w:szCs w:val="24"/>
              </w:rPr>
              <w:t>To support the business manager with identifying business development opportunities and provid</w:t>
            </w:r>
            <w:r w:rsidRPr="00C52460">
              <w:rPr>
                <w:rFonts w:asciiTheme="minorHAnsi" w:eastAsia="MS Mincho" w:hAnsiTheme="minorHAnsi" w:cstheme="minorHAnsi"/>
                <w:szCs w:val="24"/>
              </w:rPr>
              <w:t>ing support with grant applicat</w:t>
            </w:r>
            <w:r w:rsidRPr="00C52460">
              <w:rPr>
                <w:rFonts w:asciiTheme="minorHAnsi" w:eastAsia="MS Mincho" w:hAnsiTheme="minorHAnsi" w:cstheme="minorHAnsi"/>
                <w:szCs w:val="24"/>
              </w:rPr>
              <w:t>ions</w:t>
            </w:r>
          </w:p>
          <w:p w:rsidR="00A5091E" w:rsidRPr="00C52460" w:rsidRDefault="00961919" w:rsidP="00A5091E">
            <w:pPr>
              <w:pStyle w:val="ListParagraph"/>
              <w:numPr>
                <w:ilvl w:val="0"/>
                <w:numId w:val="42"/>
              </w:numPr>
              <w:spacing w:after="60"/>
              <w:rPr>
                <w:rFonts w:asciiTheme="minorHAnsi" w:eastAsia="MS Mincho" w:hAnsiTheme="minorHAnsi" w:cstheme="minorHAnsi"/>
                <w:szCs w:val="24"/>
              </w:rPr>
            </w:pPr>
            <w:r>
              <w:rPr>
                <w:rFonts w:asciiTheme="minorHAnsi" w:eastAsia="MS Mincho" w:hAnsiTheme="minorHAnsi" w:cstheme="minorHAnsi"/>
                <w:szCs w:val="24"/>
              </w:rPr>
              <w:t>Support the development of the school’s letting offer</w:t>
            </w:r>
          </w:p>
          <w:p w:rsidR="00A5091E" w:rsidRPr="00C52460" w:rsidRDefault="00A47262" w:rsidP="00A5091E">
            <w:pPr>
              <w:pStyle w:val="ListParagraph"/>
              <w:numPr>
                <w:ilvl w:val="0"/>
                <w:numId w:val="42"/>
              </w:numPr>
              <w:spacing w:after="60"/>
              <w:rPr>
                <w:rFonts w:asciiTheme="minorHAnsi" w:hAnsiTheme="minorHAnsi" w:cstheme="minorHAnsi"/>
                <w:szCs w:val="24"/>
                <w:lang w:val="en-US"/>
              </w:rPr>
            </w:pPr>
            <w:r>
              <w:rPr>
                <w:rFonts w:asciiTheme="minorHAnsi" w:eastAsia="MS Mincho" w:hAnsiTheme="minorHAnsi" w:cstheme="minorHAnsi"/>
                <w:szCs w:val="24"/>
              </w:rPr>
              <w:t>Support the</w:t>
            </w:r>
            <w:r w:rsidR="00A5091E" w:rsidRPr="00C52460">
              <w:rPr>
                <w:rFonts w:asciiTheme="minorHAnsi" w:eastAsia="MS Mincho" w:hAnsiTheme="minorHAnsi" w:cstheme="minorHAnsi"/>
                <w:szCs w:val="24"/>
              </w:rPr>
              <w:t xml:space="preserve"> Educational Visits Co-ordinator – support the quality assurance and management of educational visits</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Support the business manager in contract management of the catering and cleaning function</w:t>
            </w:r>
          </w:p>
          <w:p w:rsidR="00A5091E" w:rsidRPr="00C52460" w:rsidRDefault="00A5091E" w:rsidP="00A5091E">
            <w:pPr>
              <w:pStyle w:val="Subhead2"/>
              <w:rPr>
                <w:rFonts w:asciiTheme="minorHAnsi" w:hAnsiTheme="minorHAnsi" w:cstheme="minorHAnsi"/>
                <w:color w:val="auto"/>
              </w:rPr>
            </w:pPr>
          </w:p>
          <w:p w:rsidR="00A5091E" w:rsidRPr="00C52460" w:rsidRDefault="00A5091E" w:rsidP="00A5091E">
            <w:pPr>
              <w:pStyle w:val="Subhead2"/>
              <w:rPr>
                <w:rFonts w:asciiTheme="minorHAnsi" w:hAnsiTheme="minorHAnsi" w:cstheme="minorHAnsi"/>
                <w:color w:val="auto"/>
              </w:rPr>
            </w:pPr>
            <w:r w:rsidRPr="00C52460">
              <w:rPr>
                <w:rFonts w:asciiTheme="minorHAnsi" w:hAnsiTheme="minorHAnsi" w:cstheme="minorHAnsi"/>
                <w:color w:val="auto"/>
              </w:rPr>
              <w:t>Health and safety</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With the school business manager and premises team, supervise the maintenance of the school site, emergency works, health and safety and capital works</w:t>
            </w:r>
          </w:p>
          <w:p w:rsidR="00C52460" w:rsidRPr="00C52460" w:rsidRDefault="00C52460"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 xml:space="preserve">Procurement of </w:t>
            </w:r>
            <w:r w:rsidR="00317F16" w:rsidRPr="00C52460">
              <w:rPr>
                <w:rFonts w:asciiTheme="minorHAnsi" w:hAnsiTheme="minorHAnsi" w:cstheme="minorHAnsi"/>
                <w:sz w:val="24"/>
                <w:szCs w:val="24"/>
                <w:lang w:val="en-GB"/>
              </w:rPr>
              <w:t>maint</w:t>
            </w:r>
            <w:r w:rsidR="00317F16">
              <w:rPr>
                <w:rFonts w:asciiTheme="minorHAnsi" w:hAnsiTheme="minorHAnsi" w:cstheme="minorHAnsi"/>
                <w:sz w:val="24"/>
                <w:szCs w:val="24"/>
                <w:lang w:val="en-GB"/>
              </w:rPr>
              <w:t>enance</w:t>
            </w:r>
            <w:r w:rsidRPr="00C52460">
              <w:rPr>
                <w:rFonts w:asciiTheme="minorHAnsi" w:hAnsiTheme="minorHAnsi" w:cstheme="minorHAnsi"/>
                <w:sz w:val="24"/>
                <w:szCs w:val="24"/>
                <w:lang w:val="en-GB"/>
              </w:rPr>
              <w:t xml:space="preserve"> contracts and emergency/reactive works</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 xml:space="preserve">Manage the school’s compliance with health and safety regulations, </w:t>
            </w:r>
            <w:r w:rsidR="00C52460" w:rsidRPr="00C52460">
              <w:rPr>
                <w:rFonts w:asciiTheme="minorHAnsi" w:hAnsiTheme="minorHAnsi" w:cstheme="minorHAnsi"/>
                <w:sz w:val="24"/>
                <w:szCs w:val="24"/>
                <w:lang w:val="en-GB"/>
              </w:rPr>
              <w:t xml:space="preserve">update risk assessments </w:t>
            </w:r>
            <w:r w:rsidRPr="00C52460">
              <w:rPr>
                <w:rFonts w:asciiTheme="minorHAnsi" w:hAnsiTheme="minorHAnsi" w:cstheme="minorHAnsi"/>
                <w:sz w:val="24"/>
                <w:szCs w:val="24"/>
                <w:lang w:val="en-GB"/>
              </w:rPr>
              <w:t xml:space="preserve">and put in place processes and procedures to ensure the safety of all in the school </w:t>
            </w:r>
          </w:p>
          <w:p w:rsidR="00C52460" w:rsidRPr="00C52460" w:rsidRDefault="00C52460"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 xml:space="preserve">Maintain the register of compliance checks </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Review and update all Health and Safety related policies</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Oversee accident reporting, investigation and reporting of accidents</w:t>
            </w:r>
            <w:r w:rsidR="00C52460" w:rsidRPr="00C52460">
              <w:rPr>
                <w:rFonts w:asciiTheme="minorHAnsi" w:hAnsiTheme="minorHAnsi" w:cstheme="minorHAnsi"/>
                <w:sz w:val="24"/>
                <w:szCs w:val="24"/>
                <w:lang w:val="en-GB"/>
              </w:rPr>
              <w:t xml:space="preserve"> </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 xml:space="preserve">Organise health and safety training for staff and </w:t>
            </w:r>
            <w:r w:rsidR="00C52460" w:rsidRPr="00C52460">
              <w:rPr>
                <w:rFonts w:asciiTheme="minorHAnsi" w:hAnsiTheme="minorHAnsi" w:cstheme="minorHAnsi"/>
                <w:sz w:val="24"/>
                <w:szCs w:val="24"/>
                <w:lang w:val="en-GB"/>
              </w:rPr>
              <w:t>maintain all training records for H&amp;S compliance</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Ensure the school health an</w:t>
            </w:r>
            <w:r w:rsidR="00E81A21">
              <w:rPr>
                <w:rFonts w:asciiTheme="minorHAnsi" w:hAnsiTheme="minorHAnsi" w:cstheme="minorHAnsi"/>
                <w:sz w:val="24"/>
                <w:szCs w:val="24"/>
                <w:lang w:val="en-GB"/>
              </w:rPr>
              <w:t>d safety notice board is updated</w:t>
            </w:r>
          </w:p>
          <w:p w:rsidR="00C52460" w:rsidRPr="00C52460" w:rsidRDefault="00C52460"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Liaise with school Health and Safety Governor school committee</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Ensure health and safety updates are communicated to staff</w:t>
            </w:r>
          </w:p>
          <w:p w:rsidR="00A5091E" w:rsidRPr="00C52460" w:rsidRDefault="00A5091E" w:rsidP="00A5091E">
            <w:pPr>
              <w:pStyle w:val="Subhead2"/>
              <w:rPr>
                <w:rFonts w:asciiTheme="minorHAnsi" w:hAnsiTheme="minorHAnsi" w:cstheme="minorHAnsi"/>
                <w:color w:val="auto"/>
              </w:rPr>
            </w:pPr>
          </w:p>
          <w:p w:rsidR="00A5091E" w:rsidRPr="00C52460" w:rsidRDefault="00A5091E" w:rsidP="00A5091E">
            <w:pPr>
              <w:pStyle w:val="Subhead2"/>
              <w:rPr>
                <w:rFonts w:asciiTheme="minorHAnsi" w:hAnsiTheme="minorHAnsi" w:cstheme="minorHAnsi"/>
                <w:color w:val="auto"/>
              </w:rPr>
            </w:pPr>
            <w:r w:rsidRPr="00C52460">
              <w:rPr>
                <w:rFonts w:asciiTheme="minorHAnsi" w:hAnsiTheme="minorHAnsi" w:cstheme="minorHAnsi"/>
                <w:color w:val="auto"/>
              </w:rPr>
              <w:t>Compliance</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Manage the school’s compliance with statutory obligations, and advise others on the relevant legal, regulatory and ethical requirements</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Track all school policies and ensure they are updated in accordance with the policy review schedule</w:t>
            </w:r>
          </w:p>
          <w:p w:rsidR="00C52460" w:rsidRPr="00C52460" w:rsidRDefault="00C52460"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Ensure the school website is updated with policies</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Monitor and update the risk register</w:t>
            </w:r>
          </w:p>
          <w:p w:rsidR="00A5091E" w:rsidRPr="00C52460" w:rsidRDefault="00A5091E" w:rsidP="00A5091E">
            <w:pPr>
              <w:pStyle w:val="Subhead2"/>
              <w:rPr>
                <w:rFonts w:asciiTheme="minorHAnsi" w:hAnsiTheme="minorHAnsi" w:cstheme="minorHAnsi"/>
                <w:color w:val="auto"/>
              </w:rPr>
            </w:pPr>
          </w:p>
          <w:p w:rsidR="00A5091E" w:rsidRPr="00C52460" w:rsidRDefault="00A5091E" w:rsidP="00A5091E">
            <w:pPr>
              <w:pStyle w:val="Subhead2"/>
              <w:rPr>
                <w:rFonts w:asciiTheme="minorHAnsi" w:hAnsiTheme="minorHAnsi" w:cstheme="minorHAnsi"/>
                <w:color w:val="auto"/>
              </w:rPr>
            </w:pPr>
            <w:r w:rsidRPr="00C52460">
              <w:rPr>
                <w:rFonts w:asciiTheme="minorHAnsi" w:hAnsiTheme="minorHAnsi" w:cstheme="minorHAnsi"/>
                <w:color w:val="auto"/>
              </w:rPr>
              <w:t>Administration</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 xml:space="preserve">Oversee administration processes within school </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 xml:space="preserve">Keep records in accordance with the school’s record retention schedule and data protection law, ensuring information security and confidentiality at all times </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Provide administrative support for SLT</w:t>
            </w:r>
          </w:p>
          <w:p w:rsidR="00A5091E" w:rsidRPr="00C52460" w:rsidRDefault="00A5091E" w:rsidP="00A5091E">
            <w:pPr>
              <w:pStyle w:val="4Bulletedcopyblue"/>
              <w:numPr>
                <w:ilvl w:val="0"/>
                <w:numId w:val="42"/>
              </w:numPr>
              <w:rPr>
                <w:rFonts w:asciiTheme="minorHAnsi" w:hAnsiTheme="minorHAnsi" w:cstheme="minorHAnsi"/>
                <w:sz w:val="24"/>
                <w:szCs w:val="24"/>
                <w:lang w:val="en-GB"/>
              </w:rPr>
            </w:pPr>
            <w:r w:rsidRPr="00C52460">
              <w:rPr>
                <w:rFonts w:asciiTheme="minorHAnsi" w:hAnsiTheme="minorHAnsi" w:cstheme="minorHAnsi"/>
                <w:sz w:val="24"/>
                <w:szCs w:val="24"/>
                <w:lang w:val="en-GB"/>
              </w:rPr>
              <w:t>Support the data protection officer with ensuring data protection compliance and helping the school community understand how to comply with data protection law</w:t>
            </w:r>
          </w:p>
          <w:p w:rsidR="00C52460" w:rsidRPr="00C52460" w:rsidRDefault="00C52460" w:rsidP="00C52460">
            <w:pPr>
              <w:pStyle w:val="4Bulletedcopyblue"/>
              <w:numPr>
                <w:ilvl w:val="0"/>
                <w:numId w:val="0"/>
              </w:numPr>
              <w:ind w:left="890"/>
              <w:rPr>
                <w:rFonts w:asciiTheme="minorHAnsi" w:hAnsiTheme="minorHAnsi" w:cstheme="minorHAnsi"/>
                <w:sz w:val="24"/>
                <w:szCs w:val="24"/>
                <w:lang w:val="en-GB"/>
              </w:rPr>
            </w:pPr>
          </w:p>
          <w:p w:rsidR="00A5091E" w:rsidRPr="00C52460" w:rsidRDefault="00C52460" w:rsidP="00C52460">
            <w:pPr>
              <w:rPr>
                <w:rFonts w:asciiTheme="minorHAnsi" w:hAnsiTheme="minorHAnsi" w:cstheme="minorHAnsi"/>
                <w:b/>
                <w:szCs w:val="24"/>
              </w:rPr>
            </w:pPr>
            <w:r w:rsidRPr="00C52460">
              <w:rPr>
                <w:rFonts w:asciiTheme="minorHAnsi" w:eastAsia="MS Mincho" w:hAnsiTheme="minorHAnsi" w:cstheme="minorHAnsi"/>
                <w:b/>
                <w:szCs w:val="24"/>
                <w:lang w:val="en-US" w:eastAsia="en-US"/>
              </w:rPr>
              <w:t>General Duties</w:t>
            </w:r>
          </w:p>
          <w:p w:rsidR="00BC687E" w:rsidRPr="00C52460" w:rsidRDefault="00BC687E" w:rsidP="00BC687E">
            <w:pPr>
              <w:numPr>
                <w:ilvl w:val="0"/>
                <w:numId w:val="41"/>
              </w:numPr>
              <w:rPr>
                <w:rFonts w:asciiTheme="minorHAnsi" w:hAnsiTheme="minorHAnsi" w:cstheme="minorHAnsi"/>
                <w:szCs w:val="24"/>
              </w:rPr>
            </w:pPr>
            <w:r w:rsidRPr="00C52460">
              <w:rPr>
                <w:rFonts w:asciiTheme="minorHAnsi" w:hAnsiTheme="minorHAnsi" w:cstheme="minorHAnsi"/>
                <w:szCs w:val="24"/>
              </w:rPr>
              <w:t>To maintain personal and professional development as appropriate to the post</w:t>
            </w:r>
          </w:p>
          <w:p w:rsidR="00BC687E" w:rsidRPr="00C52460" w:rsidRDefault="00BC687E" w:rsidP="00BC687E">
            <w:pPr>
              <w:numPr>
                <w:ilvl w:val="0"/>
                <w:numId w:val="41"/>
              </w:numPr>
              <w:rPr>
                <w:rFonts w:asciiTheme="minorHAnsi" w:hAnsiTheme="minorHAnsi" w:cstheme="minorHAnsi"/>
                <w:szCs w:val="24"/>
              </w:rPr>
            </w:pPr>
            <w:r w:rsidRPr="00C52460">
              <w:rPr>
                <w:rFonts w:asciiTheme="minorHAnsi" w:hAnsiTheme="minorHAnsi" w:cstheme="minorHAnsi"/>
                <w:szCs w:val="24"/>
              </w:rPr>
              <w:t>To undertake such duties as may be reasonably required and which are consistent with the general level of responsibility of the post</w:t>
            </w:r>
          </w:p>
          <w:p w:rsidR="00BC687E" w:rsidRPr="00C52460" w:rsidRDefault="00BC687E" w:rsidP="00BC687E">
            <w:pPr>
              <w:numPr>
                <w:ilvl w:val="0"/>
                <w:numId w:val="40"/>
              </w:numPr>
              <w:rPr>
                <w:rFonts w:asciiTheme="minorHAnsi" w:hAnsiTheme="minorHAnsi" w:cstheme="minorHAnsi"/>
                <w:szCs w:val="24"/>
              </w:rPr>
            </w:pPr>
            <w:r w:rsidRPr="00C52460">
              <w:rPr>
                <w:rFonts w:asciiTheme="minorHAnsi" w:hAnsiTheme="minorHAnsi" w:cstheme="minorHAnsi"/>
                <w:szCs w:val="24"/>
              </w:rPr>
              <w:t>Be aware of and comply with policies and procedures relating to safeguarding and child protection, health and safety and security, confidentiality and data protection; and report all concerns to an appropriate person.</w:t>
            </w:r>
          </w:p>
          <w:p w:rsidR="00BC687E" w:rsidRPr="00C52460" w:rsidRDefault="00BC687E" w:rsidP="00BC687E">
            <w:pPr>
              <w:rPr>
                <w:rFonts w:asciiTheme="minorHAnsi" w:hAnsiTheme="minorHAnsi" w:cstheme="minorHAnsi"/>
                <w:szCs w:val="24"/>
              </w:rPr>
            </w:pPr>
          </w:p>
          <w:p w:rsidR="00BC687E" w:rsidRPr="00C52460" w:rsidRDefault="00BC687E" w:rsidP="00C52460">
            <w:pPr>
              <w:pStyle w:val="ListParagraph"/>
              <w:autoSpaceDE w:val="0"/>
              <w:autoSpaceDN w:val="0"/>
              <w:adjustRightInd w:val="0"/>
              <w:rPr>
                <w:rFonts w:asciiTheme="minorHAnsi" w:hAnsiTheme="minorHAnsi" w:cstheme="minorHAnsi"/>
                <w:b/>
                <w:bCs/>
                <w:szCs w:val="24"/>
                <w:u w:val="single"/>
              </w:rPr>
            </w:pPr>
            <w:r w:rsidRPr="00C52460">
              <w:rPr>
                <w:rFonts w:asciiTheme="minorHAnsi" w:hAnsiTheme="minorHAnsi" w:cstheme="minorHAnsi"/>
                <w:szCs w:val="24"/>
              </w:rPr>
              <w:t>Please note that this list of duties is illustrative of the general nature and level of responsibility of the role. It is not a comprehensive list of all tasks that the postholder will carry out. They may be required to do other duties appropriate to the level of the role, as directed by the Headteacher</w:t>
            </w:r>
          </w:p>
        </w:tc>
      </w:tr>
    </w:tbl>
    <w:p w:rsidR="000C6BFD" w:rsidRPr="00C52460" w:rsidRDefault="000C6BFD" w:rsidP="000C6BFD">
      <w:pPr>
        <w:rPr>
          <w:rFonts w:asciiTheme="minorHAnsi" w:hAnsiTheme="minorHAnsi" w:cstheme="minorHAnsi"/>
          <w:szCs w:val="24"/>
        </w:rPr>
      </w:pPr>
    </w:p>
    <w:p w:rsidR="00BC687E" w:rsidRPr="00C52460" w:rsidRDefault="00BC687E" w:rsidP="00BC687E">
      <w:pPr>
        <w:rPr>
          <w:rFonts w:asciiTheme="minorHAnsi" w:hAnsiTheme="minorHAnsi" w:cstheme="minorHAnsi"/>
          <w:b/>
          <w:szCs w:val="24"/>
        </w:rPr>
      </w:pPr>
      <w:r w:rsidRPr="00C52460">
        <w:rPr>
          <w:rFonts w:asciiTheme="minorHAnsi" w:hAnsiTheme="minorHAnsi" w:cstheme="minorHAnsi"/>
          <w:b/>
          <w:szCs w:val="24"/>
        </w:rPr>
        <w:t>CONDITIONS OF EMPLOYMENT:</w:t>
      </w:r>
    </w:p>
    <w:p w:rsidR="00BC687E" w:rsidRPr="00C52460" w:rsidRDefault="00BC687E" w:rsidP="00BC687E">
      <w:pPr>
        <w:rPr>
          <w:rFonts w:asciiTheme="minorHAnsi" w:hAnsiTheme="minorHAnsi" w:cstheme="minorHAnsi"/>
          <w:szCs w:val="24"/>
        </w:rPr>
      </w:pPr>
      <w:r w:rsidRPr="00C52460">
        <w:rPr>
          <w:rFonts w:asciiTheme="minorHAnsi" w:hAnsiTheme="minorHAnsi" w:cstheme="minorHAnsi"/>
          <w:szCs w:val="24"/>
        </w:rPr>
        <w:t>The Conditions of Employment for support staff are set out in the National Joint Council for Local Government Services National Agreement on Pay and Conditions of Service.</w:t>
      </w:r>
    </w:p>
    <w:p w:rsidR="00116EA2" w:rsidRPr="00C52460" w:rsidRDefault="00116EA2" w:rsidP="000C6BFD">
      <w:pPr>
        <w:pStyle w:val="Header"/>
        <w:tabs>
          <w:tab w:val="clear" w:pos="4153"/>
          <w:tab w:val="clear" w:pos="8306"/>
        </w:tabs>
        <w:ind w:left="720"/>
        <w:rPr>
          <w:rFonts w:asciiTheme="minorHAnsi" w:hAnsiTheme="minorHAnsi" w:cstheme="minorHAnsi"/>
          <w:szCs w:val="24"/>
        </w:rPr>
      </w:pPr>
    </w:p>
    <w:p w:rsidR="001B32C2" w:rsidRPr="00C52460" w:rsidRDefault="001B32C2" w:rsidP="000C6BFD">
      <w:pPr>
        <w:pStyle w:val="Heading1"/>
        <w:rPr>
          <w:rFonts w:asciiTheme="minorHAnsi" w:hAnsiTheme="minorHAnsi" w:cstheme="minorHAnsi"/>
          <w:szCs w:val="24"/>
        </w:rPr>
      </w:pPr>
      <w:r w:rsidRPr="00C52460">
        <w:rPr>
          <w:rFonts w:asciiTheme="minorHAnsi" w:hAnsiTheme="minorHAnsi" w:cstheme="minorHAnsi"/>
          <w:szCs w:val="24"/>
        </w:rPr>
        <w:t>EQUALITY AND DIVERSITY</w:t>
      </w:r>
    </w:p>
    <w:p w:rsidR="001B32C2" w:rsidRPr="00C52460" w:rsidRDefault="001B32C2" w:rsidP="000C6BFD">
      <w:pPr>
        <w:rPr>
          <w:rFonts w:asciiTheme="minorHAnsi" w:hAnsiTheme="minorHAnsi" w:cstheme="minorHAnsi"/>
          <w:szCs w:val="24"/>
        </w:rPr>
      </w:pPr>
      <w:r w:rsidRPr="00C52460">
        <w:rPr>
          <w:rFonts w:asciiTheme="minorHAnsi" w:hAnsiTheme="minorHAnsi" w:cstheme="minorHAnsi"/>
          <w:szCs w:val="24"/>
        </w:rPr>
        <w:t>We are committed to and champion equality and diversity in all aspects of employment with</w:t>
      </w:r>
      <w:r w:rsidR="00C43C4D" w:rsidRPr="00C52460">
        <w:rPr>
          <w:rFonts w:asciiTheme="minorHAnsi" w:hAnsiTheme="minorHAnsi" w:cstheme="minorHAnsi"/>
          <w:szCs w:val="24"/>
        </w:rPr>
        <w:t>in</w:t>
      </w:r>
      <w:r w:rsidR="00BD6824" w:rsidRPr="00C52460">
        <w:rPr>
          <w:rFonts w:asciiTheme="minorHAnsi" w:hAnsiTheme="minorHAnsi" w:cstheme="minorHAnsi"/>
          <w:szCs w:val="24"/>
        </w:rPr>
        <w:t xml:space="preserve"> the London Borough of Enfield</w:t>
      </w:r>
      <w:r w:rsidRPr="00C52460">
        <w:rPr>
          <w:rFonts w:asciiTheme="minorHAnsi" w:hAnsiTheme="minorHAnsi" w:cstheme="minorHAnsi"/>
          <w:szCs w:val="24"/>
        </w:rPr>
        <w:t>.  All employees are expected to understand and promote equality and diversity in the course of their work.</w:t>
      </w:r>
    </w:p>
    <w:p w:rsidR="001B32C2" w:rsidRPr="00C52460" w:rsidRDefault="001B32C2" w:rsidP="000C6BFD">
      <w:pPr>
        <w:rPr>
          <w:rFonts w:asciiTheme="minorHAnsi" w:hAnsiTheme="minorHAnsi" w:cstheme="minorHAnsi"/>
          <w:szCs w:val="24"/>
        </w:rPr>
      </w:pPr>
      <w:bookmarkStart w:id="0" w:name="_GoBack"/>
      <w:bookmarkEnd w:id="0"/>
    </w:p>
    <w:p w:rsidR="002C2EF0" w:rsidRPr="00C52460" w:rsidRDefault="002C2EF0" w:rsidP="000C6BFD">
      <w:pPr>
        <w:rPr>
          <w:rFonts w:asciiTheme="minorHAnsi" w:hAnsiTheme="minorHAnsi" w:cstheme="minorHAnsi"/>
          <w:b/>
          <w:szCs w:val="24"/>
        </w:rPr>
      </w:pPr>
      <w:r w:rsidRPr="00C52460">
        <w:rPr>
          <w:rFonts w:asciiTheme="minorHAnsi" w:hAnsiTheme="minorHAnsi" w:cstheme="minorHAnsi"/>
          <w:b/>
          <w:szCs w:val="24"/>
        </w:rPr>
        <w:t>SAFEGUARDING CHILDREN</w:t>
      </w:r>
    </w:p>
    <w:p w:rsidR="00EB3E06" w:rsidRPr="00C52460" w:rsidRDefault="00BA084B" w:rsidP="000C6BFD">
      <w:pPr>
        <w:rPr>
          <w:rFonts w:asciiTheme="minorHAnsi" w:hAnsiTheme="minorHAnsi" w:cstheme="minorHAnsi"/>
          <w:szCs w:val="24"/>
        </w:rPr>
      </w:pPr>
      <w:r w:rsidRPr="00C52460">
        <w:rPr>
          <w:rFonts w:asciiTheme="minorHAnsi" w:hAnsiTheme="minorHAnsi" w:cstheme="minorHAnsi"/>
          <w:szCs w:val="24"/>
        </w:rPr>
        <w:t>Bishop Stopford’s School</w:t>
      </w:r>
      <w:r w:rsidR="002C2EF0" w:rsidRPr="00C52460">
        <w:rPr>
          <w:rFonts w:asciiTheme="minorHAnsi" w:hAnsiTheme="minorHAnsi" w:cstheme="minorHAnsi"/>
          <w:szCs w:val="24"/>
        </w:rPr>
        <w:t xml:space="preserve"> is committed to safeguarding and promoting the welfare of children and young people and expects all staff and volunteers to share this commitment and uphold all relevant procedures.</w:t>
      </w:r>
    </w:p>
    <w:p w:rsidR="00971F46" w:rsidRPr="00C52460" w:rsidRDefault="00971F46" w:rsidP="000C6BFD">
      <w:pPr>
        <w:rPr>
          <w:rFonts w:asciiTheme="minorHAnsi" w:hAnsiTheme="minorHAnsi" w:cstheme="minorHAnsi"/>
          <w:szCs w:val="24"/>
        </w:rPr>
      </w:pPr>
    </w:p>
    <w:tbl>
      <w:tblPr>
        <w:tblpPr w:leftFromText="180" w:rightFromText="180" w:vertAnchor="text" w:horzAnchor="margin" w:tblpXSpec="center" w:tblpY="45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245"/>
      </w:tblGrid>
      <w:tr w:rsidR="00EB3E06" w:rsidRPr="00C52460" w:rsidTr="00150547">
        <w:tc>
          <w:tcPr>
            <w:tcW w:w="10206" w:type="dxa"/>
            <w:gridSpan w:val="2"/>
          </w:tcPr>
          <w:p w:rsidR="00EB3E06" w:rsidRPr="00C52460" w:rsidRDefault="00EB3E06" w:rsidP="000C6BFD">
            <w:pPr>
              <w:rPr>
                <w:rFonts w:asciiTheme="minorHAnsi" w:hAnsiTheme="minorHAnsi" w:cstheme="minorHAnsi"/>
                <w:szCs w:val="24"/>
                <w:lang w:eastAsia="en-US"/>
              </w:rPr>
            </w:pPr>
          </w:p>
          <w:p w:rsidR="00EB3E06" w:rsidRPr="00C52460" w:rsidRDefault="00EB3E06" w:rsidP="000C6BFD">
            <w:pPr>
              <w:rPr>
                <w:rFonts w:asciiTheme="minorHAnsi" w:hAnsiTheme="minorHAnsi" w:cstheme="minorHAnsi"/>
                <w:b/>
                <w:szCs w:val="24"/>
                <w:lang w:eastAsia="en-US"/>
              </w:rPr>
            </w:pPr>
            <w:r w:rsidRPr="00C52460">
              <w:rPr>
                <w:rFonts w:asciiTheme="minorHAnsi" w:hAnsiTheme="minorHAnsi" w:cstheme="minorHAnsi"/>
                <w:b/>
                <w:szCs w:val="24"/>
                <w:lang w:eastAsia="en-US"/>
              </w:rPr>
              <w:t>I have read the Job Description and agree to all the terms and conditions set out.  I also agree to comply with all School Policies, Child Protection and Health and Safety regulations.  I understand that this Job Description is not an exhaustive list and I agree, when required, to undertake any reasonable request made by the Leadership Team.</w:t>
            </w:r>
          </w:p>
          <w:p w:rsidR="00EB3E06" w:rsidRPr="00C52460" w:rsidRDefault="00EB3E06" w:rsidP="000C6BFD">
            <w:pPr>
              <w:rPr>
                <w:rFonts w:asciiTheme="minorHAnsi" w:hAnsiTheme="minorHAnsi" w:cstheme="minorHAnsi"/>
                <w:szCs w:val="24"/>
                <w:lang w:eastAsia="en-US"/>
              </w:rPr>
            </w:pPr>
          </w:p>
        </w:tc>
      </w:tr>
      <w:tr w:rsidR="00EB3E06" w:rsidRPr="00C52460" w:rsidTr="00150547">
        <w:tc>
          <w:tcPr>
            <w:tcW w:w="4961" w:type="dxa"/>
          </w:tcPr>
          <w:p w:rsidR="00EB3E06" w:rsidRPr="00C52460" w:rsidRDefault="00EB3E06" w:rsidP="000C6BFD">
            <w:pPr>
              <w:rPr>
                <w:rFonts w:asciiTheme="minorHAnsi" w:eastAsia="Calibri" w:hAnsiTheme="minorHAnsi" w:cstheme="minorHAnsi"/>
                <w:b/>
                <w:szCs w:val="24"/>
                <w:lang w:val="en-US" w:eastAsia="en-US"/>
              </w:rPr>
            </w:pPr>
            <w:r w:rsidRPr="00C52460">
              <w:rPr>
                <w:rFonts w:asciiTheme="minorHAnsi" w:eastAsia="Calibri" w:hAnsiTheme="minorHAnsi" w:cstheme="minorHAnsi"/>
                <w:b/>
                <w:szCs w:val="24"/>
                <w:lang w:val="en-US" w:eastAsia="en-US"/>
              </w:rPr>
              <w:t>Name:</w:t>
            </w:r>
          </w:p>
          <w:p w:rsidR="00EB3E06" w:rsidRPr="00C52460" w:rsidRDefault="00EB3E06" w:rsidP="000C6BFD">
            <w:pPr>
              <w:rPr>
                <w:rFonts w:asciiTheme="minorHAnsi" w:eastAsia="Calibri" w:hAnsiTheme="minorHAnsi" w:cstheme="minorHAnsi"/>
                <w:b/>
                <w:szCs w:val="24"/>
                <w:lang w:val="en-US" w:eastAsia="en-US"/>
              </w:rPr>
            </w:pPr>
          </w:p>
        </w:tc>
        <w:tc>
          <w:tcPr>
            <w:tcW w:w="5245" w:type="dxa"/>
          </w:tcPr>
          <w:p w:rsidR="00EB3E06" w:rsidRPr="00C52460" w:rsidRDefault="00EB3E06" w:rsidP="000C6BFD">
            <w:pPr>
              <w:rPr>
                <w:rFonts w:asciiTheme="minorHAnsi" w:eastAsia="Calibri" w:hAnsiTheme="minorHAnsi" w:cstheme="minorHAnsi"/>
                <w:b/>
                <w:szCs w:val="24"/>
                <w:lang w:val="en-US" w:eastAsia="en-US"/>
              </w:rPr>
            </w:pPr>
            <w:r w:rsidRPr="00C52460">
              <w:rPr>
                <w:rFonts w:asciiTheme="minorHAnsi" w:eastAsia="Calibri" w:hAnsiTheme="minorHAnsi" w:cstheme="minorHAnsi"/>
                <w:b/>
                <w:szCs w:val="24"/>
                <w:lang w:val="en-US" w:eastAsia="en-US"/>
              </w:rPr>
              <w:t>Signature:</w:t>
            </w:r>
          </w:p>
        </w:tc>
      </w:tr>
      <w:tr w:rsidR="00EB3E06" w:rsidRPr="00C52460" w:rsidTr="00150547">
        <w:tc>
          <w:tcPr>
            <w:tcW w:w="4961" w:type="dxa"/>
          </w:tcPr>
          <w:p w:rsidR="00EB3E06" w:rsidRPr="00C52460" w:rsidRDefault="00EB3E06" w:rsidP="000C6BFD">
            <w:pPr>
              <w:rPr>
                <w:rFonts w:asciiTheme="minorHAnsi" w:eastAsia="Calibri" w:hAnsiTheme="minorHAnsi" w:cstheme="minorHAnsi"/>
                <w:b/>
                <w:szCs w:val="24"/>
                <w:lang w:val="en-US" w:eastAsia="en-US"/>
              </w:rPr>
            </w:pPr>
            <w:r w:rsidRPr="00C52460">
              <w:rPr>
                <w:rFonts w:asciiTheme="minorHAnsi" w:eastAsia="Calibri" w:hAnsiTheme="minorHAnsi" w:cstheme="minorHAnsi"/>
                <w:b/>
                <w:szCs w:val="24"/>
                <w:lang w:val="en-US" w:eastAsia="en-US"/>
              </w:rPr>
              <w:t>Date:</w:t>
            </w:r>
          </w:p>
          <w:p w:rsidR="00EB3E06" w:rsidRPr="00C52460" w:rsidRDefault="00EB3E06" w:rsidP="000C6BFD">
            <w:pPr>
              <w:rPr>
                <w:rFonts w:asciiTheme="minorHAnsi" w:eastAsia="Calibri" w:hAnsiTheme="minorHAnsi" w:cstheme="minorHAnsi"/>
                <w:b/>
                <w:szCs w:val="24"/>
                <w:lang w:val="en-US" w:eastAsia="en-US"/>
              </w:rPr>
            </w:pPr>
          </w:p>
        </w:tc>
        <w:tc>
          <w:tcPr>
            <w:tcW w:w="5245" w:type="dxa"/>
          </w:tcPr>
          <w:p w:rsidR="00EB3E06" w:rsidRPr="00C52460" w:rsidRDefault="00EB3E06" w:rsidP="000C6BFD">
            <w:pPr>
              <w:rPr>
                <w:rFonts w:asciiTheme="minorHAnsi" w:eastAsia="Calibri" w:hAnsiTheme="minorHAnsi" w:cstheme="minorHAnsi"/>
                <w:b/>
                <w:szCs w:val="24"/>
                <w:lang w:val="en-US" w:eastAsia="en-US"/>
              </w:rPr>
            </w:pPr>
          </w:p>
        </w:tc>
      </w:tr>
    </w:tbl>
    <w:p w:rsidR="00E05044" w:rsidRPr="00C52460" w:rsidRDefault="00E05044" w:rsidP="000C6BFD">
      <w:pPr>
        <w:rPr>
          <w:rFonts w:asciiTheme="minorHAnsi" w:hAnsiTheme="minorHAnsi" w:cstheme="minorHAnsi"/>
          <w:szCs w:val="24"/>
        </w:rPr>
      </w:pPr>
    </w:p>
    <w:sectPr w:rsidR="00E05044" w:rsidRPr="00C52460" w:rsidSect="009212C3">
      <w:footerReference w:type="default" r:id="rId9"/>
      <w:pgSz w:w="11906" w:h="16838" w:code="9"/>
      <w:pgMar w:top="709" w:right="1418" w:bottom="992" w:left="1418" w:header="72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237" w:rsidRDefault="005E0237">
      <w:r>
        <w:separator/>
      </w:r>
    </w:p>
  </w:endnote>
  <w:endnote w:type="continuationSeparator" w:id="0">
    <w:p w:rsidR="005E0237" w:rsidRDefault="005E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C3" w:rsidRPr="00B20B6E" w:rsidRDefault="009212C3" w:rsidP="00B20B6E">
    <w:pPr>
      <w:pStyle w:val="Footer"/>
      <w:pBdr>
        <w:top w:val="single" w:sz="4" w:space="1" w:color="D9D9D9"/>
      </w:pBdr>
      <w:jc w:val="right"/>
      <w:rPr>
        <w:sz w:val="18"/>
        <w:szCs w:val="18"/>
      </w:rPr>
    </w:pPr>
    <w:r w:rsidRPr="00B20B6E">
      <w:rPr>
        <w:sz w:val="18"/>
        <w:szCs w:val="18"/>
      </w:rPr>
      <w:fldChar w:fldCharType="begin"/>
    </w:r>
    <w:r w:rsidRPr="00B20B6E">
      <w:rPr>
        <w:sz w:val="18"/>
        <w:szCs w:val="18"/>
      </w:rPr>
      <w:instrText xml:space="preserve"> PAGE   \* MERGEFORMAT </w:instrText>
    </w:r>
    <w:r w:rsidRPr="00B20B6E">
      <w:rPr>
        <w:sz w:val="18"/>
        <w:szCs w:val="18"/>
      </w:rPr>
      <w:fldChar w:fldCharType="separate"/>
    </w:r>
    <w:r w:rsidR="00E81A21">
      <w:rPr>
        <w:noProof/>
        <w:sz w:val="18"/>
        <w:szCs w:val="18"/>
      </w:rPr>
      <w:t>3</w:t>
    </w:r>
    <w:r w:rsidRPr="00B20B6E">
      <w:rPr>
        <w:noProof/>
        <w:sz w:val="18"/>
        <w:szCs w:val="18"/>
      </w:rPr>
      <w:fldChar w:fldCharType="end"/>
    </w:r>
    <w:r w:rsidRPr="00B20B6E">
      <w:rPr>
        <w:sz w:val="18"/>
        <w:szCs w:val="18"/>
      </w:rPr>
      <w:t xml:space="preserve"> | </w:t>
    </w:r>
    <w:r w:rsidRPr="00B20B6E">
      <w:rPr>
        <w:color w:val="808080"/>
        <w:spacing w:val="60"/>
        <w:sz w:val="18"/>
        <w:szCs w:val="18"/>
      </w:rPr>
      <w:t>Page</w:t>
    </w:r>
  </w:p>
  <w:p w:rsidR="009212C3" w:rsidRPr="00C24049" w:rsidRDefault="009212C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237" w:rsidRDefault="005E0237">
      <w:r>
        <w:separator/>
      </w:r>
    </w:p>
  </w:footnote>
  <w:footnote w:type="continuationSeparator" w:id="0">
    <w:p w:rsidR="005E0237" w:rsidRDefault="005E0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209.25pt;height:332.25pt" o:bullet="t">
        <v:imagedata r:id="rId1" o:title="TK_LOGO_POINTER_RGB_bullet_blue"/>
      </v:shape>
    </w:pict>
  </w:numPicBullet>
  <w:abstractNum w:abstractNumId="0" w15:restartNumberingAfterBreak="0">
    <w:nsid w:val="013E671A"/>
    <w:multiLevelType w:val="hybridMultilevel"/>
    <w:tmpl w:val="29089560"/>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146DD1"/>
    <w:multiLevelType w:val="hybridMultilevel"/>
    <w:tmpl w:val="E36C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57774"/>
    <w:multiLevelType w:val="hybridMultilevel"/>
    <w:tmpl w:val="E0C45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A092E"/>
    <w:multiLevelType w:val="hybridMultilevel"/>
    <w:tmpl w:val="5426B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FA29D2"/>
    <w:multiLevelType w:val="hybridMultilevel"/>
    <w:tmpl w:val="3900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34F21"/>
    <w:multiLevelType w:val="hybridMultilevel"/>
    <w:tmpl w:val="E29E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D0058"/>
    <w:multiLevelType w:val="hybridMultilevel"/>
    <w:tmpl w:val="3F4A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02CBD"/>
    <w:multiLevelType w:val="hybridMultilevel"/>
    <w:tmpl w:val="0AFE1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502A48"/>
    <w:multiLevelType w:val="hybridMultilevel"/>
    <w:tmpl w:val="8C3C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20287"/>
    <w:multiLevelType w:val="hybridMultilevel"/>
    <w:tmpl w:val="BD6C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C595A"/>
    <w:multiLevelType w:val="hybridMultilevel"/>
    <w:tmpl w:val="1796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650F58"/>
    <w:multiLevelType w:val="hybridMultilevel"/>
    <w:tmpl w:val="783031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9646C1"/>
    <w:multiLevelType w:val="hybridMultilevel"/>
    <w:tmpl w:val="5F5CC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F9230A"/>
    <w:multiLevelType w:val="hybridMultilevel"/>
    <w:tmpl w:val="C07277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DD08BB"/>
    <w:multiLevelType w:val="hybridMultilevel"/>
    <w:tmpl w:val="B834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41525"/>
    <w:multiLevelType w:val="hybridMultilevel"/>
    <w:tmpl w:val="BA94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C01C6A"/>
    <w:multiLevelType w:val="hybridMultilevel"/>
    <w:tmpl w:val="6C84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37025"/>
    <w:multiLevelType w:val="hybridMultilevel"/>
    <w:tmpl w:val="11A2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975DC"/>
    <w:multiLevelType w:val="hybridMultilevel"/>
    <w:tmpl w:val="87DE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B3A9A"/>
    <w:multiLevelType w:val="hybridMultilevel"/>
    <w:tmpl w:val="D360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44F46"/>
    <w:multiLevelType w:val="hybridMultilevel"/>
    <w:tmpl w:val="0E9C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90306A"/>
    <w:multiLevelType w:val="hybridMultilevel"/>
    <w:tmpl w:val="086EC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92BFB"/>
    <w:multiLevelType w:val="hybridMultilevel"/>
    <w:tmpl w:val="DA347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A67552"/>
    <w:multiLevelType w:val="hybridMultilevel"/>
    <w:tmpl w:val="5674F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73718"/>
    <w:multiLevelType w:val="hybridMultilevel"/>
    <w:tmpl w:val="987A0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00376"/>
    <w:multiLevelType w:val="hybridMultilevel"/>
    <w:tmpl w:val="D2DC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331BE"/>
    <w:multiLevelType w:val="hybridMultilevel"/>
    <w:tmpl w:val="FF64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10DA8"/>
    <w:multiLevelType w:val="hybridMultilevel"/>
    <w:tmpl w:val="3094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6764B"/>
    <w:multiLevelType w:val="hybridMultilevel"/>
    <w:tmpl w:val="C3F2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8106E"/>
    <w:multiLevelType w:val="hybridMultilevel"/>
    <w:tmpl w:val="232EE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43A95"/>
    <w:multiLevelType w:val="hybridMultilevel"/>
    <w:tmpl w:val="B13002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B24FB0"/>
    <w:multiLevelType w:val="hybridMultilevel"/>
    <w:tmpl w:val="927E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FE320C"/>
    <w:multiLevelType w:val="hybridMultilevel"/>
    <w:tmpl w:val="6B3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60793"/>
    <w:multiLevelType w:val="hybridMultilevel"/>
    <w:tmpl w:val="7A36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E315E"/>
    <w:multiLevelType w:val="hybridMultilevel"/>
    <w:tmpl w:val="02502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87E0E"/>
    <w:multiLevelType w:val="hybridMultilevel"/>
    <w:tmpl w:val="5788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F179C"/>
    <w:multiLevelType w:val="hybridMultilevel"/>
    <w:tmpl w:val="A7AC1DD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72C36342"/>
    <w:multiLevelType w:val="hybridMultilevel"/>
    <w:tmpl w:val="13E0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7225F"/>
    <w:multiLevelType w:val="hybridMultilevel"/>
    <w:tmpl w:val="59C2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60E39"/>
    <w:multiLevelType w:val="hybridMultilevel"/>
    <w:tmpl w:val="C1FEB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D24B83"/>
    <w:multiLevelType w:val="hybridMultilevel"/>
    <w:tmpl w:val="2916AC4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4"/>
  </w:num>
  <w:num w:numId="3">
    <w:abstractNumId w:val="11"/>
  </w:num>
  <w:num w:numId="4">
    <w:abstractNumId w:val="1"/>
  </w:num>
  <w:num w:numId="5">
    <w:abstractNumId w:val="19"/>
  </w:num>
  <w:num w:numId="6">
    <w:abstractNumId w:val="21"/>
  </w:num>
  <w:num w:numId="7">
    <w:abstractNumId w:val="28"/>
  </w:num>
  <w:num w:numId="8">
    <w:abstractNumId w:val="38"/>
  </w:num>
  <w:num w:numId="9">
    <w:abstractNumId w:val="30"/>
  </w:num>
  <w:num w:numId="10">
    <w:abstractNumId w:val="33"/>
  </w:num>
  <w:num w:numId="11">
    <w:abstractNumId w:val="26"/>
  </w:num>
  <w:num w:numId="12">
    <w:abstractNumId w:val="37"/>
  </w:num>
  <w:num w:numId="13">
    <w:abstractNumId w:val="4"/>
  </w:num>
  <w:num w:numId="14">
    <w:abstractNumId w:val="29"/>
  </w:num>
  <w:num w:numId="15">
    <w:abstractNumId w:val="40"/>
  </w:num>
  <w:num w:numId="16">
    <w:abstractNumId w:val="13"/>
  </w:num>
  <w:num w:numId="17">
    <w:abstractNumId w:val="16"/>
  </w:num>
  <w:num w:numId="18">
    <w:abstractNumId w:val="35"/>
  </w:num>
  <w:num w:numId="19">
    <w:abstractNumId w:val="9"/>
  </w:num>
  <w:num w:numId="20">
    <w:abstractNumId w:val="23"/>
  </w:num>
  <w:num w:numId="21">
    <w:abstractNumId w:val="31"/>
  </w:num>
  <w:num w:numId="22">
    <w:abstractNumId w:val="12"/>
  </w:num>
  <w:num w:numId="23">
    <w:abstractNumId w:val="6"/>
  </w:num>
  <w:num w:numId="24">
    <w:abstractNumId w:val="7"/>
  </w:num>
  <w:num w:numId="25">
    <w:abstractNumId w:val="15"/>
  </w:num>
  <w:num w:numId="26">
    <w:abstractNumId w:val="8"/>
  </w:num>
  <w:num w:numId="27">
    <w:abstractNumId w:val="2"/>
  </w:num>
  <w:num w:numId="28">
    <w:abstractNumId w:val="10"/>
  </w:num>
  <w:num w:numId="29">
    <w:abstractNumId w:val="20"/>
  </w:num>
  <w:num w:numId="30">
    <w:abstractNumId w:val="39"/>
  </w:num>
  <w:num w:numId="31">
    <w:abstractNumId w:val="22"/>
  </w:num>
  <w:num w:numId="32">
    <w:abstractNumId w:val="32"/>
  </w:num>
  <w:num w:numId="33">
    <w:abstractNumId w:val="18"/>
  </w:num>
  <w:num w:numId="34">
    <w:abstractNumId w:val="27"/>
  </w:num>
  <w:num w:numId="35">
    <w:abstractNumId w:val="25"/>
  </w:num>
  <w:num w:numId="36">
    <w:abstractNumId w:val="5"/>
  </w:num>
  <w:num w:numId="37">
    <w:abstractNumId w:val="5"/>
  </w:num>
  <w:num w:numId="38">
    <w:abstractNumId w:val="3"/>
  </w:num>
  <w:num w:numId="39">
    <w:abstractNumId w:val="24"/>
  </w:num>
  <w:num w:numId="40">
    <w:abstractNumId w:val="34"/>
  </w:num>
  <w:num w:numId="41">
    <w:abstractNumId w:val="17"/>
  </w:num>
  <w:num w:numId="42">
    <w:abstractNumId w:val="36"/>
  </w:num>
  <w:num w:numId="43">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99"/>
    <w:rsid w:val="000068AB"/>
    <w:rsid w:val="00006A7A"/>
    <w:rsid w:val="000214FB"/>
    <w:rsid w:val="00027AE6"/>
    <w:rsid w:val="00043D4D"/>
    <w:rsid w:val="00046A62"/>
    <w:rsid w:val="000813E8"/>
    <w:rsid w:val="000A2D1C"/>
    <w:rsid w:val="000C5CD7"/>
    <w:rsid w:val="000C6BFD"/>
    <w:rsid w:val="00104688"/>
    <w:rsid w:val="00116EA2"/>
    <w:rsid w:val="00121AB9"/>
    <w:rsid w:val="00150547"/>
    <w:rsid w:val="0017745C"/>
    <w:rsid w:val="001904F6"/>
    <w:rsid w:val="00197C3B"/>
    <w:rsid w:val="001A1FFD"/>
    <w:rsid w:val="001B1A71"/>
    <w:rsid w:val="001B32C2"/>
    <w:rsid w:val="001D64AA"/>
    <w:rsid w:val="001E0688"/>
    <w:rsid w:val="00243640"/>
    <w:rsid w:val="0024443C"/>
    <w:rsid w:val="0024641C"/>
    <w:rsid w:val="002579DA"/>
    <w:rsid w:val="0026389F"/>
    <w:rsid w:val="00270258"/>
    <w:rsid w:val="0027205B"/>
    <w:rsid w:val="0029039D"/>
    <w:rsid w:val="00292E01"/>
    <w:rsid w:val="002951E1"/>
    <w:rsid w:val="00295C09"/>
    <w:rsid w:val="002B6367"/>
    <w:rsid w:val="002C2EF0"/>
    <w:rsid w:val="002C4964"/>
    <w:rsid w:val="002C6193"/>
    <w:rsid w:val="002D7DD1"/>
    <w:rsid w:val="002E2B6B"/>
    <w:rsid w:val="002F0C5E"/>
    <w:rsid w:val="002F4ECB"/>
    <w:rsid w:val="002F61FA"/>
    <w:rsid w:val="00311FE4"/>
    <w:rsid w:val="00317F16"/>
    <w:rsid w:val="00332A7A"/>
    <w:rsid w:val="00334732"/>
    <w:rsid w:val="00340F36"/>
    <w:rsid w:val="00346B6E"/>
    <w:rsid w:val="00346EA5"/>
    <w:rsid w:val="00353319"/>
    <w:rsid w:val="003624AD"/>
    <w:rsid w:val="00370E11"/>
    <w:rsid w:val="0037160E"/>
    <w:rsid w:val="00380607"/>
    <w:rsid w:val="0038653C"/>
    <w:rsid w:val="00386B69"/>
    <w:rsid w:val="00392293"/>
    <w:rsid w:val="00392975"/>
    <w:rsid w:val="003A4F48"/>
    <w:rsid w:val="003B3F5C"/>
    <w:rsid w:val="003D4703"/>
    <w:rsid w:val="003D5B40"/>
    <w:rsid w:val="003F230F"/>
    <w:rsid w:val="0040704B"/>
    <w:rsid w:val="00413756"/>
    <w:rsid w:val="00421C27"/>
    <w:rsid w:val="0042381B"/>
    <w:rsid w:val="00426A64"/>
    <w:rsid w:val="0043269F"/>
    <w:rsid w:val="00454097"/>
    <w:rsid w:val="00463ACC"/>
    <w:rsid w:val="00464631"/>
    <w:rsid w:val="004A4802"/>
    <w:rsid w:val="004B18AD"/>
    <w:rsid w:val="004B2299"/>
    <w:rsid w:val="004B74EC"/>
    <w:rsid w:val="004C15BF"/>
    <w:rsid w:val="004C58A5"/>
    <w:rsid w:val="004E6750"/>
    <w:rsid w:val="004E6A4C"/>
    <w:rsid w:val="004F0B77"/>
    <w:rsid w:val="005002FD"/>
    <w:rsid w:val="005013E9"/>
    <w:rsid w:val="0050571A"/>
    <w:rsid w:val="00521E9D"/>
    <w:rsid w:val="00531A5D"/>
    <w:rsid w:val="005617DC"/>
    <w:rsid w:val="005663FE"/>
    <w:rsid w:val="00585BE8"/>
    <w:rsid w:val="00585D59"/>
    <w:rsid w:val="0059649F"/>
    <w:rsid w:val="005B1992"/>
    <w:rsid w:val="005B61E4"/>
    <w:rsid w:val="005C292B"/>
    <w:rsid w:val="005E0237"/>
    <w:rsid w:val="005E6F00"/>
    <w:rsid w:val="005F6466"/>
    <w:rsid w:val="006055B9"/>
    <w:rsid w:val="00617D3C"/>
    <w:rsid w:val="00624742"/>
    <w:rsid w:val="00653481"/>
    <w:rsid w:val="00670ACE"/>
    <w:rsid w:val="0067611E"/>
    <w:rsid w:val="006769AA"/>
    <w:rsid w:val="00697FF7"/>
    <w:rsid w:val="006A4FA2"/>
    <w:rsid w:val="006A56BA"/>
    <w:rsid w:val="006B4206"/>
    <w:rsid w:val="006C2833"/>
    <w:rsid w:val="006D04C8"/>
    <w:rsid w:val="006D1A7C"/>
    <w:rsid w:val="006D69B2"/>
    <w:rsid w:val="006D7604"/>
    <w:rsid w:val="006E30ED"/>
    <w:rsid w:val="006F04C9"/>
    <w:rsid w:val="006F4EA0"/>
    <w:rsid w:val="00706F7E"/>
    <w:rsid w:val="00731A08"/>
    <w:rsid w:val="00737428"/>
    <w:rsid w:val="00745735"/>
    <w:rsid w:val="00746555"/>
    <w:rsid w:val="00771957"/>
    <w:rsid w:val="00773BD8"/>
    <w:rsid w:val="0078313C"/>
    <w:rsid w:val="007861F8"/>
    <w:rsid w:val="00796B56"/>
    <w:rsid w:val="007A31D7"/>
    <w:rsid w:val="007C2A93"/>
    <w:rsid w:val="0080462C"/>
    <w:rsid w:val="00824F07"/>
    <w:rsid w:val="00827972"/>
    <w:rsid w:val="00831CA5"/>
    <w:rsid w:val="008323E6"/>
    <w:rsid w:val="00840F6F"/>
    <w:rsid w:val="008465AE"/>
    <w:rsid w:val="0085236A"/>
    <w:rsid w:val="00852F39"/>
    <w:rsid w:val="008545FE"/>
    <w:rsid w:val="0086555D"/>
    <w:rsid w:val="00865D71"/>
    <w:rsid w:val="00894970"/>
    <w:rsid w:val="008A0BD6"/>
    <w:rsid w:val="008A26E0"/>
    <w:rsid w:val="008A39CC"/>
    <w:rsid w:val="008C7925"/>
    <w:rsid w:val="008E416E"/>
    <w:rsid w:val="008E4BE1"/>
    <w:rsid w:val="008F2706"/>
    <w:rsid w:val="008F2A63"/>
    <w:rsid w:val="009212C3"/>
    <w:rsid w:val="00926042"/>
    <w:rsid w:val="009353D8"/>
    <w:rsid w:val="0094687E"/>
    <w:rsid w:val="009601C6"/>
    <w:rsid w:val="00961919"/>
    <w:rsid w:val="00966587"/>
    <w:rsid w:val="00971F46"/>
    <w:rsid w:val="0097333D"/>
    <w:rsid w:val="00991746"/>
    <w:rsid w:val="009B0F29"/>
    <w:rsid w:val="009B680D"/>
    <w:rsid w:val="009E0FD4"/>
    <w:rsid w:val="009F3708"/>
    <w:rsid w:val="00A37AB8"/>
    <w:rsid w:val="00A41C28"/>
    <w:rsid w:val="00A42556"/>
    <w:rsid w:val="00A46EE4"/>
    <w:rsid w:val="00A47262"/>
    <w:rsid w:val="00A5091E"/>
    <w:rsid w:val="00A52B61"/>
    <w:rsid w:val="00A54D01"/>
    <w:rsid w:val="00A9563F"/>
    <w:rsid w:val="00A967A0"/>
    <w:rsid w:val="00AA30BD"/>
    <w:rsid w:val="00AA3334"/>
    <w:rsid w:val="00AA534B"/>
    <w:rsid w:val="00AE657A"/>
    <w:rsid w:val="00AF2EF7"/>
    <w:rsid w:val="00AF7AA2"/>
    <w:rsid w:val="00B20B6E"/>
    <w:rsid w:val="00B53CC0"/>
    <w:rsid w:val="00B6703B"/>
    <w:rsid w:val="00B67A32"/>
    <w:rsid w:val="00B8118C"/>
    <w:rsid w:val="00B81B33"/>
    <w:rsid w:val="00B94921"/>
    <w:rsid w:val="00B9667C"/>
    <w:rsid w:val="00BA084B"/>
    <w:rsid w:val="00BA78C9"/>
    <w:rsid w:val="00BB577D"/>
    <w:rsid w:val="00BB70FC"/>
    <w:rsid w:val="00BC687E"/>
    <w:rsid w:val="00BD536F"/>
    <w:rsid w:val="00BD6824"/>
    <w:rsid w:val="00BE510E"/>
    <w:rsid w:val="00BF2C87"/>
    <w:rsid w:val="00BF555F"/>
    <w:rsid w:val="00C04D5C"/>
    <w:rsid w:val="00C1782A"/>
    <w:rsid w:val="00C24049"/>
    <w:rsid w:val="00C43C4D"/>
    <w:rsid w:val="00C47785"/>
    <w:rsid w:val="00C52460"/>
    <w:rsid w:val="00C52831"/>
    <w:rsid w:val="00C66FE0"/>
    <w:rsid w:val="00C67F11"/>
    <w:rsid w:val="00C773E0"/>
    <w:rsid w:val="00C83424"/>
    <w:rsid w:val="00C92B47"/>
    <w:rsid w:val="00C954DD"/>
    <w:rsid w:val="00CD450E"/>
    <w:rsid w:val="00CD4B85"/>
    <w:rsid w:val="00CD4D69"/>
    <w:rsid w:val="00CD5569"/>
    <w:rsid w:val="00CE2033"/>
    <w:rsid w:val="00D0310F"/>
    <w:rsid w:val="00D270DC"/>
    <w:rsid w:val="00D36E2C"/>
    <w:rsid w:val="00D46720"/>
    <w:rsid w:val="00D538DF"/>
    <w:rsid w:val="00D571FC"/>
    <w:rsid w:val="00D72F99"/>
    <w:rsid w:val="00D82DBD"/>
    <w:rsid w:val="00D93396"/>
    <w:rsid w:val="00DB37CA"/>
    <w:rsid w:val="00DB3A48"/>
    <w:rsid w:val="00DC7209"/>
    <w:rsid w:val="00DD17B0"/>
    <w:rsid w:val="00DD74A4"/>
    <w:rsid w:val="00DE171D"/>
    <w:rsid w:val="00E00213"/>
    <w:rsid w:val="00E05044"/>
    <w:rsid w:val="00E16C7C"/>
    <w:rsid w:val="00E20C36"/>
    <w:rsid w:val="00E228E5"/>
    <w:rsid w:val="00E2537A"/>
    <w:rsid w:val="00E60411"/>
    <w:rsid w:val="00E81A21"/>
    <w:rsid w:val="00E82490"/>
    <w:rsid w:val="00E9217C"/>
    <w:rsid w:val="00EA45E4"/>
    <w:rsid w:val="00EA6F31"/>
    <w:rsid w:val="00EA7503"/>
    <w:rsid w:val="00EB3E06"/>
    <w:rsid w:val="00EB447B"/>
    <w:rsid w:val="00EC6349"/>
    <w:rsid w:val="00ED1176"/>
    <w:rsid w:val="00F07EB4"/>
    <w:rsid w:val="00F477FA"/>
    <w:rsid w:val="00F5308F"/>
    <w:rsid w:val="00F6498E"/>
    <w:rsid w:val="00F76AEF"/>
    <w:rsid w:val="00F808E0"/>
    <w:rsid w:val="00F82A43"/>
    <w:rsid w:val="00F92273"/>
    <w:rsid w:val="00FA28ED"/>
    <w:rsid w:val="00FB32B1"/>
    <w:rsid w:val="00FE0767"/>
    <w:rsid w:val="00FE71C3"/>
    <w:rsid w:val="00FF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7071185-7C51-4A5E-A616-C08B83B2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19"/>
    <w:rPr>
      <w:sz w:val="24"/>
    </w:rPr>
  </w:style>
  <w:style w:type="paragraph" w:styleId="Heading1">
    <w:name w:val="heading 1"/>
    <w:basedOn w:val="Normal"/>
    <w:next w:val="Normal"/>
    <w:qFormat/>
    <w:rsid w:val="00353319"/>
    <w:pPr>
      <w:keepNext/>
      <w:outlineLvl w:val="0"/>
    </w:pPr>
    <w:rPr>
      <w:b/>
    </w:rPr>
  </w:style>
  <w:style w:type="paragraph" w:styleId="Heading2">
    <w:name w:val="heading 2"/>
    <w:basedOn w:val="Normal"/>
    <w:next w:val="Normal"/>
    <w:qFormat/>
    <w:rsid w:val="00353319"/>
    <w:pPr>
      <w:keepNext/>
      <w:widowControl w:val="0"/>
      <w:jc w:val="both"/>
      <w:outlineLvl w:val="1"/>
    </w:pPr>
    <w:rPr>
      <w:b/>
      <w:snapToGrid w:val="0"/>
      <w:sz w:val="22"/>
      <w:u w:val="single"/>
      <w:lang w:eastAsia="en-US"/>
    </w:rPr>
  </w:style>
  <w:style w:type="paragraph" w:styleId="Heading3">
    <w:name w:val="heading 3"/>
    <w:basedOn w:val="Normal"/>
    <w:next w:val="Normal"/>
    <w:qFormat/>
    <w:rsid w:val="00353319"/>
    <w:pPr>
      <w:keepNext/>
      <w:jc w:val="both"/>
      <w:outlineLvl w:val="2"/>
    </w:pPr>
    <w:rPr>
      <w:b/>
    </w:rPr>
  </w:style>
  <w:style w:type="paragraph" w:styleId="Heading4">
    <w:name w:val="heading 4"/>
    <w:basedOn w:val="Normal"/>
    <w:next w:val="Normal"/>
    <w:qFormat/>
    <w:rsid w:val="00353319"/>
    <w:pPr>
      <w:keepNext/>
      <w:outlineLvl w:val="3"/>
    </w:pPr>
    <w:rPr>
      <w:rFonts w:ascii="Arial" w:hAnsi="Arial" w:cs="Arial"/>
      <w:b/>
      <w:bCs/>
      <w:sz w:val="22"/>
    </w:rPr>
  </w:style>
  <w:style w:type="paragraph" w:styleId="Heading5">
    <w:name w:val="heading 5"/>
    <w:basedOn w:val="Normal"/>
    <w:next w:val="Normal"/>
    <w:qFormat/>
    <w:rsid w:val="00353319"/>
    <w:pPr>
      <w:keepNext/>
      <w:ind w:left="709" w:hanging="709"/>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19"/>
    <w:pPr>
      <w:tabs>
        <w:tab w:val="center" w:pos="4153"/>
        <w:tab w:val="right" w:pos="8306"/>
      </w:tabs>
    </w:pPr>
  </w:style>
  <w:style w:type="paragraph" w:styleId="Footer">
    <w:name w:val="footer"/>
    <w:basedOn w:val="Normal"/>
    <w:link w:val="FooterChar"/>
    <w:uiPriority w:val="99"/>
    <w:rsid w:val="00353319"/>
    <w:pPr>
      <w:tabs>
        <w:tab w:val="center" w:pos="4153"/>
        <w:tab w:val="right" w:pos="8306"/>
      </w:tabs>
    </w:pPr>
  </w:style>
  <w:style w:type="paragraph" w:styleId="BodyTextIndent">
    <w:name w:val="Body Text Indent"/>
    <w:basedOn w:val="Normal"/>
    <w:rsid w:val="00353319"/>
    <w:pPr>
      <w:widowControl w:val="0"/>
      <w:ind w:left="720" w:hanging="720"/>
      <w:jc w:val="both"/>
    </w:pPr>
    <w:rPr>
      <w:snapToGrid w:val="0"/>
      <w:sz w:val="22"/>
      <w:lang w:eastAsia="en-US"/>
    </w:rPr>
  </w:style>
  <w:style w:type="paragraph" w:styleId="BodyText">
    <w:name w:val="Body Text"/>
    <w:basedOn w:val="Normal"/>
    <w:rsid w:val="00353319"/>
    <w:pPr>
      <w:widowControl w:val="0"/>
      <w:jc w:val="both"/>
    </w:pPr>
    <w:rPr>
      <w:snapToGrid w:val="0"/>
      <w:sz w:val="22"/>
      <w:lang w:eastAsia="en-US"/>
    </w:rPr>
  </w:style>
  <w:style w:type="paragraph" w:styleId="BodyTextIndent2">
    <w:name w:val="Body Text Indent 2"/>
    <w:basedOn w:val="Normal"/>
    <w:rsid w:val="00353319"/>
    <w:pPr>
      <w:widowControl w:val="0"/>
      <w:ind w:left="709" w:hanging="709"/>
      <w:jc w:val="both"/>
    </w:pPr>
    <w:rPr>
      <w:snapToGrid w:val="0"/>
      <w:sz w:val="22"/>
      <w:lang w:eastAsia="en-US"/>
    </w:rPr>
  </w:style>
  <w:style w:type="paragraph" w:styleId="BodyText2">
    <w:name w:val="Body Text 2"/>
    <w:basedOn w:val="Normal"/>
    <w:rsid w:val="00353319"/>
    <w:pPr>
      <w:jc w:val="both"/>
    </w:pPr>
  </w:style>
  <w:style w:type="paragraph" w:styleId="BodyTextIndent3">
    <w:name w:val="Body Text Indent 3"/>
    <w:basedOn w:val="Normal"/>
    <w:rsid w:val="00353319"/>
    <w:pPr>
      <w:ind w:left="709" w:hanging="709"/>
    </w:pPr>
  </w:style>
  <w:style w:type="paragraph" w:styleId="BodyText3">
    <w:name w:val="Body Text 3"/>
    <w:basedOn w:val="Normal"/>
    <w:rsid w:val="00353319"/>
    <w:rPr>
      <w:b/>
    </w:rPr>
  </w:style>
  <w:style w:type="paragraph" w:styleId="BalloonText">
    <w:name w:val="Balloon Text"/>
    <w:basedOn w:val="Normal"/>
    <w:semiHidden/>
    <w:rsid w:val="00353319"/>
    <w:rPr>
      <w:rFonts w:ascii="Tahoma" w:hAnsi="Tahoma" w:cs="Tahoma"/>
      <w:sz w:val="16"/>
      <w:szCs w:val="16"/>
    </w:rPr>
  </w:style>
  <w:style w:type="character" w:styleId="Hyperlink">
    <w:name w:val="Hyperlink"/>
    <w:rsid w:val="00353319"/>
    <w:rPr>
      <w:color w:val="0000FF"/>
      <w:u w:val="single"/>
    </w:rPr>
  </w:style>
  <w:style w:type="table" w:styleId="TableGrid">
    <w:name w:val="Table Grid"/>
    <w:basedOn w:val="TableNormal"/>
    <w:rsid w:val="001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04688"/>
    <w:pPr>
      <w:ind w:left="720"/>
      <w:contextualSpacing/>
    </w:pPr>
  </w:style>
  <w:style w:type="character" w:customStyle="1" w:styleId="FooterChar">
    <w:name w:val="Footer Char"/>
    <w:link w:val="Footer"/>
    <w:uiPriority w:val="99"/>
    <w:rsid w:val="00C24049"/>
    <w:rPr>
      <w:sz w:val="24"/>
    </w:rPr>
  </w:style>
  <w:style w:type="character" w:styleId="CommentReference">
    <w:name w:val="annotation reference"/>
    <w:rsid w:val="00617D3C"/>
    <w:rPr>
      <w:sz w:val="16"/>
      <w:szCs w:val="16"/>
    </w:rPr>
  </w:style>
  <w:style w:type="paragraph" w:styleId="CommentText">
    <w:name w:val="annotation text"/>
    <w:basedOn w:val="Normal"/>
    <w:link w:val="CommentTextChar"/>
    <w:rsid w:val="00617D3C"/>
    <w:rPr>
      <w:sz w:val="20"/>
    </w:rPr>
  </w:style>
  <w:style w:type="character" w:customStyle="1" w:styleId="CommentTextChar">
    <w:name w:val="Comment Text Char"/>
    <w:basedOn w:val="DefaultParagraphFont"/>
    <w:link w:val="CommentText"/>
    <w:rsid w:val="00617D3C"/>
  </w:style>
  <w:style w:type="paragraph" w:styleId="CommentSubject">
    <w:name w:val="annotation subject"/>
    <w:basedOn w:val="CommentText"/>
    <w:next w:val="CommentText"/>
    <w:link w:val="CommentSubjectChar"/>
    <w:rsid w:val="00617D3C"/>
    <w:rPr>
      <w:b/>
      <w:bCs/>
    </w:rPr>
  </w:style>
  <w:style w:type="character" w:customStyle="1" w:styleId="CommentSubjectChar">
    <w:name w:val="Comment Subject Char"/>
    <w:link w:val="CommentSubject"/>
    <w:rsid w:val="00617D3C"/>
    <w:rPr>
      <w:b/>
      <w:bCs/>
    </w:rPr>
  </w:style>
  <w:style w:type="paragraph" w:customStyle="1" w:styleId="Default">
    <w:name w:val="Default"/>
    <w:rsid w:val="00966587"/>
    <w:pPr>
      <w:autoSpaceDE w:val="0"/>
      <w:autoSpaceDN w:val="0"/>
      <w:adjustRightInd w:val="0"/>
    </w:pPr>
    <w:rPr>
      <w:rFonts w:ascii="Arial" w:hAnsi="Arial" w:cs="Arial"/>
      <w:color w:val="000000"/>
      <w:sz w:val="24"/>
      <w:szCs w:val="24"/>
    </w:rPr>
  </w:style>
  <w:style w:type="paragraph" w:customStyle="1" w:styleId="1bodycopy10pt">
    <w:name w:val="1 body copy 10pt"/>
    <w:basedOn w:val="Normal"/>
    <w:link w:val="1bodycopy10ptChar"/>
    <w:qFormat/>
    <w:rsid w:val="00A5091E"/>
    <w:pPr>
      <w:spacing w:after="120"/>
    </w:pPr>
    <w:rPr>
      <w:rFonts w:ascii="Arial" w:eastAsia="MS Mincho" w:hAnsi="Arial"/>
      <w:sz w:val="20"/>
      <w:szCs w:val="24"/>
      <w:lang w:val="en-US" w:eastAsia="en-US"/>
    </w:rPr>
  </w:style>
  <w:style w:type="paragraph" w:customStyle="1" w:styleId="4Bulletedcopyblue">
    <w:name w:val="4 Bulleted copy blue"/>
    <w:basedOn w:val="Normal"/>
    <w:qFormat/>
    <w:rsid w:val="00A5091E"/>
    <w:pPr>
      <w:numPr>
        <w:numId w:val="43"/>
      </w:numPr>
      <w:spacing w:after="60"/>
    </w:pPr>
    <w:rPr>
      <w:rFonts w:ascii="Arial" w:eastAsia="MS Mincho" w:hAnsi="Arial" w:cs="Arial"/>
      <w:sz w:val="20"/>
      <w:lang w:val="en-US" w:eastAsia="en-US"/>
    </w:rPr>
  </w:style>
  <w:style w:type="character" w:customStyle="1" w:styleId="1bodycopy10ptChar">
    <w:name w:val="1 body copy 10pt Char"/>
    <w:link w:val="1bodycopy10pt"/>
    <w:rsid w:val="00A5091E"/>
    <w:rPr>
      <w:rFonts w:ascii="Arial" w:eastAsia="MS Mincho" w:hAnsi="Arial"/>
      <w:szCs w:val="24"/>
      <w:lang w:val="en-US" w:eastAsia="en-US"/>
    </w:rPr>
  </w:style>
  <w:style w:type="paragraph" w:customStyle="1" w:styleId="Subhead2">
    <w:name w:val="Subhead 2"/>
    <w:basedOn w:val="1bodycopy10pt"/>
    <w:next w:val="1bodycopy10pt"/>
    <w:link w:val="Subhead2Char"/>
    <w:qFormat/>
    <w:rsid w:val="00A5091E"/>
    <w:pPr>
      <w:spacing w:before="120"/>
    </w:pPr>
    <w:rPr>
      <w:b/>
      <w:color w:val="12263F"/>
      <w:sz w:val="24"/>
    </w:rPr>
  </w:style>
  <w:style w:type="character" w:customStyle="1" w:styleId="Subhead2Char">
    <w:name w:val="Subhead 2 Char"/>
    <w:link w:val="Subhead2"/>
    <w:rsid w:val="00A5091E"/>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54070">
      <w:bodyDiv w:val="1"/>
      <w:marLeft w:val="0"/>
      <w:marRight w:val="0"/>
      <w:marTop w:val="0"/>
      <w:marBottom w:val="0"/>
      <w:divBdr>
        <w:top w:val="none" w:sz="0" w:space="0" w:color="auto"/>
        <w:left w:val="none" w:sz="0" w:space="0" w:color="auto"/>
        <w:bottom w:val="none" w:sz="0" w:space="0" w:color="auto"/>
        <w:right w:val="none" w:sz="0" w:space="0" w:color="auto"/>
      </w:divBdr>
    </w:div>
    <w:div w:id="18759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1C14-E5C2-4563-91DB-17711335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77A70E1E</Template>
  <TotalTime>0</TotalTime>
  <Pages>3</Pages>
  <Words>805</Words>
  <Characters>4752</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Newham</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yardena ariel</dc:creator>
  <cp:lastModifiedBy>LDavies</cp:lastModifiedBy>
  <cp:revision>2</cp:revision>
  <cp:lastPrinted>2024-02-08T11:05:00Z</cp:lastPrinted>
  <dcterms:created xsi:type="dcterms:W3CDTF">2024-05-16T10:26:00Z</dcterms:created>
  <dcterms:modified xsi:type="dcterms:W3CDTF">2024-05-16T10:26:00Z</dcterms:modified>
</cp:coreProperties>
</file>